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C7DCF" w14:textId="0A83F20E" w:rsidR="0059173B" w:rsidRDefault="001D4013" w:rsidP="004749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013">
        <w:rPr>
          <w:rFonts w:ascii="Times New Roman" w:eastAsia="Times New Roman" w:hAnsi="Times New Roman" w:cs="Times New Roman" w:hint="eastAsia"/>
          <w:b/>
          <w:sz w:val="28"/>
          <w:szCs w:val="28"/>
        </w:rPr>
        <w:t>Smart city pilot policies and enterprise finance mismatch</w:t>
      </w:r>
    </w:p>
    <w:p w14:paraId="3232C461" w14:textId="77777777" w:rsidR="00474977" w:rsidRPr="00474977" w:rsidRDefault="00474977" w:rsidP="00474977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14:paraId="11D35EE5" w14:textId="1F071EDF" w:rsidR="0059173B" w:rsidRPr="0076531F" w:rsidRDefault="0059173B" w:rsidP="0059173B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76531F">
        <w:rPr>
          <w:rFonts w:ascii="Times New Roman" w:eastAsia="Times New Roman" w:hAnsi="Times New Roman" w:cs="Times New Roman" w:hint="eastAsia"/>
          <w:sz w:val="24"/>
          <w:szCs w:val="24"/>
          <w:lang w:val="en-GB"/>
        </w:rPr>
        <w:t xml:space="preserve">Xing </w:t>
      </w:r>
      <w:proofErr w:type="spellStart"/>
      <w:proofErr w:type="gramStart"/>
      <w:r w:rsidRPr="0076531F">
        <w:rPr>
          <w:rFonts w:ascii="Times New Roman" w:eastAsia="Times New Roman" w:hAnsi="Times New Roman" w:cs="Times New Roman" w:hint="eastAsia"/>
          <w:sz w:val="24"/>
          <w:szCs w:val="24"/>
          <w:lang w:val="en-GB"/>
        </w:rPr>
        <w:t>Xu</w:t>
      </w:r>
      <w:r w:rsidRPr="0076531F">
        <w:rPr>
          <w:rFonts w:ascii="Times New Roman" w:eastAsia="宋体" w:hAnsi="Times New Roman" w:cs="Times New Roman"/>
          <w:sz w:val="24"/>
          <w:szCs w:val="24"/>
          <w:vertAlign w:val="superscript"/>
          <w:lang w:val="en-GB"/>
        </w:rPr>
        <w:t>a</w:t>
      </w:r>
      <w:r w:rsidR="001D4013">
        <w:rPr>
          <w:rFonts w:ascii="宋体" w:eastAsia="宋体" w:hAnsi="宋体" w:cs="宋体" w:hint="eastAsia"/>
          <w:sz w:val="24"/>
          <w:szCs w:val="24"/>
          <w:lang w:val="en-GB"/>
        </w:rPr>
        <w:t>,</w:t>
      </w:r>
      <w:r w:rsidR="00A40D1E" w:rsidRPr="0076531F">
        <w:rPr>
          <w:rFonts w:ascii="Times New Roman" w:eastAsia="Times New Roman" w:hAnsi="Times New Roman" w:cs="Times New Roman" w:hint="eastAsia"/>
          <w:sz w:val="24"/>
          <w:szCs w:val="24"/>
          <w:lang w:val="en-GB"/>
        </w:rPr>
        <w:t>Shengsheng</w:t>
      </w:r>
      <w:proofErr w:type="spellEnd"/>
      <w:proofErr w:type="gramEnd"/>
      <w:r w:rsidR="00A40D1E" w:rsidRPr="0076531F">
        <w:rPr>
          <w:rFonts w:ascii="Times New Roman" w:eastAsia="Times New Roman" w:hAnsi="Times New Roman" w:cs="Times New Roman" w:hint="eastAsia"/>
          <w:sz w:val="24"/>
          <w:szCs w:val="24"/>
          <w:lang w:val="en-GB"/>
        </w:rPr>
        <w:t xml:space="preserve"> Li</w:t>
      </w:r>
      <w:r w:rsidR="00A40D1E" w:rsidRPr="0076531F">
        <w:rPr>
          <w:rFonts w:ascii="Times New Roman" w:eastAsia="宋体" w:hAnsi="Times New Roman" w:cs="Times New Roman"/>
          <w:sz w:val="24"/>
          <w:szCs w:val="24"/>
          <w:vertAlign w:val="superscript"/>
          <w:lang w:val="en-GB"/>
        </w:rPr>
        <w:t>a</w:t>
      </w:r>
      <w:proofErr w:type="gramStart"/>
      <w:r w:rsidR="00A40D1E" w:rsidRPr="0076531F">
        <w:rPr>
          <w:rFonts w:ascii="Times New Roman" w:hAnsi="Times New Roman" w:cs="Times New Roman" w:hint="eastAsia"/>
          <w:sz w:val="24"/>
          <w:szCs w:val="24"/>
          <w:vertAlign w:val="superscript"/>
          <w:lang w:val="en-GB"/>
        </w:rPr>
        <w:t>*</w:t>
      </w:r>
      <w:r w:rsidR="00A40D1E">
        <w:rPr>
          <w:rFonts w:ascii="宋体" w:eastAsia="宋体" w:hAnsi="宋体" w:cs="宋体" w:hint="eastAsia"/>
          <w:sz w:val="24"/>
          <w:szCs w:val="24"/>
          <w:lang w:val="en-GB"/>
        </w:rPr>
        <w:t>,</w:t>
      </w:r>
      <w:r w:rsidR="001D4013" w:rsidRPr="0076531F">
        <w:rPr>
          <w:rFonts w:ascii="Times New Roman" w:eastAsia="Times New Roman" w:hAnsi="Times New Roman" w:cs="Times New Roman" w:hint="eastAsia"/>
          <w:sz w:val="24"/>
          <w:szCs w:val="24"/>
          <w:lang w:val="en-GB"/>
        </w:rPr>
        <w:t>Yuanyuan</w:t>
      </w:r>
      <w:proofErr w:type="gramEnd"/>
      <w:r w:rsidR="001D4013" w:rsidRPr="0076531F">
        <w:rPr>
          <w:rFonts w:ascii="Times New Roman" w:eastAsia="Times New Roman" w:hAnsi="Times New Roman" w:cs="Times New Roman" w:hint="eastAsia"/>
          <w:sz w:val="24"/>
          <w:szCs w:val="24"/>
          <w:lang w:val="en-GB"/>
        </w:rPr>
        <w:t xml:space="preserve"> Wang</w:t>
      </w:r>
      <w:r w:rsidR="001D4013" w:rsidRPr="0076531F">
        <w:rPr>
          <w:rFonts w:ascii="Times New Roman" w:eastAsia="宋体" w:hAnsi="Times New Roman" w:cs="Times New Roman"/>
          <w:sz w:val="24"/>
          <w:szCs w:val="24"/>
          <w:vertAlign w:val="superscript"/>
          <w:lang w:val="en-GB"/>
        </w:rPr>
        <w:t>b</w:t>
      </w:r>
      <w:r w:rsidR="001D4013">
        <w:rPr>
          <w:rFonts w:ascii="Times New Roman" w:eastAsia="宋体" w:hAnsi="Times New Roman" w:cs="Times New Roman" w:hint="eastAsia"/>
          <w:sz w:val="24"/>
          <w:szCs w:val="24"/>
          <w:vertAlign w:val="superscript"/>
          <w:lang w:val="en-GB"/>
        </w:rPr>
        <w:t>*</w:t>
      </w:r>
    </w:p>
    <w:p w14:paraId="74EC31DB" w14:textId="77777777" w:rsidR="0059173B" w:rsidRPr="0076531F" w:rsidRDefault="0059173B" w:rsidP="0059173B">
      <w:pPr>
        <w:jc w:val="center"/>
        <w:rPr>
          <w:rFonts w:ascii="Times New Roman" w:hAnsi="Times New Roman" w:cs="Times New Roman"/>
          <w:sz w:val="24"/>
          <w:szCs w:val="24"/>
        </w:rPr>
      </w:pPr>
      <w:r w:rsidRPr="0076531F">
        <w:rPr>
          <w:rFonts w:ascii="Times New Roman" w:eastAsia="Times New Roman" w:hAnsi="Times New Roman" w:cs="Times New Roman" w:hint="eastAsia"/>
          <w:sz w:val="24"/>
          <w:szCs w:val="24"/>
          <w:vertAlign w:val="superscript"/>
          <w:lang w:eastAsia="en-US"/>
        </w:rPr>
        <w:t>a</w:t>
      </w:r>
      <w:r w:rsidRPr="0076531F">
        <w:rPr>
          <w:rFonts w:ascii="Times New Roman" w:eastAsia="Times New Roman" w:hAnsi="Times New Roman" w:cs="Times New Roman" w:hint="eastAsia"/>
          <w:sz w:val="24"/>
          <w:szCs w:val="24"/>
          <w:vertAlign w:val="superscript"/>
        </w:rPr>
        <w:t xml:space="preserve"> </w:t>
      </w:r>
      <w:r w:rsidRPr="0076531F">
        <w:rPr>
          <w:rFonts w:ascii="Times New Roman" w:eastAsia="Times New Roman" w:hAnsi="Times New Roman" w:cs="Times New Roman"/>
          <w:sz w:val="24"/>
          <w:szCs w:val="24"/>
        </w:rPr>
        <w:t xml:space="preserve">School of Business, </w:t>
      </w:r>
      <w:proofErr w:type="spellStart"/>
      <w:r w:rsidRPr="0076531F">
        <w:rPr>
          <w:rFonts w:ascii="Times New Roman" w:eastAsia="Times New Roman" w:hAnsi="Times New Roman" w:cs="Times New Roman"/>
          <w:sz w:val="24"/>
          <w:szCs w:val="24"/>
        </w:rPr>
        <w:t>Fuyang</w:t>
      </w:r>
      <w:proofErr w:type="spellEnd"/>
      <w:r w:rsidRPr="0076531F">
        <w:rPr>
          <w:rFonts w:ascii="Times New Roman" w:eastAsia="Times New Roman" w:hAnsi="Times New Roman" w:cs="Times New Roman"/>
          <w:sz w:val="24"/>
          <w:szCs w:val="24"/>
        </w:rPr>
        <w:t xml:space="preserve"> Normal University, </w:t>
      </w:r>
      <w:proofErr w:type="spellStart"/>
      <w:r w:rsidRPr="0076531F">
        <w:rPr>
          <w:rFonts w:ascii="Times New Roman" w:eastAsia="Times New Roman" w:hAnsi="Times New Roman" w:cs="Times New Roman"/>
          <w:sz w:val="24"/>
          <w:szCs w:val="24"/>
        </w:rPr>
        <w:t>Fuyang</w:t>
      </w:r>
      <w:proofErr w:type="spellEnd"/>
      <w:r w:rsidRPr="0076531F">
        <w:rPr>
          <w:rFonts w:ascii="Times New Roman" w:eastAsia="Times New Roman" w:hAnsi="Times New Roman" w:cs="Times New Roman"/>
          <w:sz w:val="24"/>
          <w:szCs w:val="24"/>
        </w:rPr>
        <w:t xml:space="preserve"> 236037, China</w:t>
      </w:r>
    </w:p>
    <w:p w14:paraId="54EA2BFF" w14:textId="77777777" w:rsidR="0076531F" w:rsidRPr="0076531F" w:rsidRDefault="0076531F" w:rsidP="0059173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BB47C27" w14:textId="36A6C97A" w:rsidR="0059173B" w:rsidRPr="0076531F" w:rsidRDefault="0059173B" w:rsidP="0076531F">
      <w:pPr>
        <w:jc w:val="center"/>
        <w:rPr>
          <w:rFonts w:ascii="Times New Roman" w:hAnsi="Times New Roman" w:cs="Times New Roman"/>
          <w:sz w:val="24"/>
          <w:szCs w:val="24"/>
        </w:rPr>
      </w:pPr>
      <w:r w:rsidRPr="0076531F">
        <w:rPr>
          <w:rFonts w:ascii="Times New Roman" w:eastAsia="Times New Roman" w:hAnsi="Times New Roman" w:cs="Times New Roman" w:hint="eastAsia"/>
          <w:sz w:val="24"/>
          <w:szCs w:val="24"/>
          <w:vertAlign w:val="superscript"/>
          <w:lang w:val="en-GB" w:eastAsia="en-US"/>
        </w:rPr>
        <w:t>b</w:t>
      </w:r>
      <w:r w:rsidRPr="0076531F">
        <w:rPr>
          <w:rFonts w:ascii="Times New Roman" w:eastAsia="Times New Roman" w:hAnsi="Times New Roman" w:cs="Times New Roman"/>
          <w:sz w:val="24"/>
          <w:szCs w:val="24"/>
          <w:vertAlign w:val="superscript"/>
          <w:lang w:val="en-GB"/>
        </w:rPr>
        <w:t xml:space="preserve"> </w:t>
      </w:r>
      <w:r w:rsidRPr="0076531F">
        <w:rPr>
          <w:rFonts w:ascii="Times New Roman" w:eastAsia="Times New Roman" w:hAnsi="Times New Roman" w:cs="Times New Roman"/>
          <w:sz w:val="24"/>
          <w:szCs w:val="24"/>
          <w:lang w:val="en-GB"/>
        </w:rPr>
        <w:t>School of Economics and Management, Tianjin University of Science and Technology, Tianjin 300222, China</w:t>
      </w:r>
    </w:p>
    <w:p w14:paraId="15B8EDBA" w14:textId="77777777" w:rsidR="0076531F" w:rsidRPr="0076531F" w:rsidRDefault="0076531F" w:rsidP="0059173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60B8883" w14:textId="378C201E" w:rsidR="0059173B" w:rsidRPr="0076531F" w:rsidRDefault="0059173B" w:rsidP="0059173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6531F">
        <w:rPr>
          <w:rFonts w:ascii="Times New Roman" w:eastAsia="Times New Roman" w:hAnsi="Times New Roman" w:cs="Times New Roman"/>
          <w:b/>
          <w:bCs/>
          <w:sz w:val="24"/>
          <w:szCs w:val="24"/>
        </w:rPr>
        <w:t>*Corresponding author</w:t>
      </w:r>
      <w:r w:rsidRPr="0076531F">
        <w:rPr>
          <w:rFonts w:ascii="Times New Roman" w:eastAsia="Times New Roman" w:hAnsi="Times New Roman" w:cs="Times New Roman" w:hint="eastAsia"/>
          <w:b/>
          <w:bCs/>
          <w:sz w:val="24"/>
          <w:szCs w:val="24"/>
          <w:lang w:eastAsia="en-US"/>
        </w:rPr>
        <w:t>s</w:t>
      </w:r>
    </w:p>
    <w:p w14:paraId="0E2CFDA9" w14:textId="77777777" w:rsidR="0076531F" w:rsidRPr="0076531F" w:rsidRDefault="0076531F" w:rsidP="0059173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380C0BD" w14:textId="36A784EB" w:rsidR="0059173B" w:rsidRPr="0076531F" w:rsidRDefault="0059173B" w:rsidP="0059173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76531F">
        <w:rPr>
          <w:rFonts w:ascii="Times New Roman" w:hAnsi="Times New Roman" w:cs="Times New Roman" w:hint="eastAsia"/>
          <w:b/>
          <w:bCs/>
          <w:sz w:val="24"/>
          <w:szCs w:val="24"/>
        </w:rPr>
        <w:t>Email:</w:t>
      </w:r>
      <w:r w:rsidRPr="0076531F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76531F">
        <w:rPr>
          <w:rFonts w:ascii="Times New Roman" w:eastAsia="Times New Roman" w:hAnsi="Times New Roman" w:cs="Times New Roman" w:hint="eastAsia"/>
          <w:sz w:val="24"/>
          <w:szCs w:val="24"/>
        </w:rPr>
        <w:t>suiyingbi198607@163.com</w:t>
      </w:r>
      <w:r w:rsidRPr="0076531F">
        <w:rPr>
          <w:rFonts w:ascii="Times New Roman" w:hAnsi="Times New Roman" w:cs="Times New Roman" w:hint="eastAsia"/>
          <w:sz w:val="24"/>
          <w:szCs w:val="24"/>
        </w:rPr>
        <w:t xml:space="preserve"> (X. Xu)</w:t>
      </w:r>
      <w:r w:rsidR="001D4013"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="00A40D1E" w:rsidRPr="0076531F">
        <w:rPr>
          <w:rFonts w:ascii="Times New Roman" w:eastAsia="Times New Roman" w:hAnsi="Times New Roman" w:cs="Times New Roman"/>
          <w:sz w:val="24"/>
          <w:szCs w:val="24"/>
        </w:rPr>
        <w:t>lisheng2@foxmail.com</w:t>
      </w:r>
      <w:r w:rsidR="00A40D1E" w:rsidRPr="0076531F">
        <w:rPr>
          <w:rFonts w:ascii="Times New Roman" w:hAnsi="Times New Roman" w:cs="Times New Roman" w:hint="eastAsia"/>
          <w:sz w:val="24"/>
          <w:szCs w:val="24"/>
        </w:rPr>
        <w:t xml:space="preserve"> (S. Li),</w:t>
      </w:r>
      <w:r w:rsidR="00A40D1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D4013" w:rsidRPr="0076531F">
        <w:rPr>
          <w:rFonts w:ascii="Times New Roman" w:eastAsia="Times New Roman" w:hAnsi="Times New Roman" w:cs="Times New Roman"/>
          <w:sz w:val="24"/>
          <w:szCs w:val="24"/>
          <w:lang w:val="en-GB"/>
        </w:rPr>
        <w:t>2019110112@email.cufe.edu.cn</w:t>
      </w:r>
      <w:r w:rsidR="001D4013" w:rsidRPr="0076531F">
        <w:rPr>
          <w:rFonts w:ascii="Times New Roman" w:hAnsi="Times New Roman" w:cs="Times New Roman" w:hint="eastAsia"/>
          <w:sz w:val="24"/>
          <w:szCs w:val="24"/>
          <w:lang w:val="en-GB"/>
        </w:rPr>
        <w:t xml:space="preserve"> (Y. Wang)</w:t>
      </w:r>
      <w:r w:rsidRPr="0076531F">
        <w:rPr>
          <w:rFonts w:ascii="Times New Roman" w:hAnsi="Times New Roman" w:cs="Times New Roman" w:hint="eastAsia"/>
          <w:sz w:val="24"/>
          <w:szCs w:val="24"/>
        </w:rPr>
        <w:t>.</w:t>
      </w:r>
    </w:p>
    <w:p w14:paraId="1D6EE083" w14:textId="77777777" w:rsidR="0059173B" w:rsidRDefault="0059173B" w:rsidP="0059173B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b/>
          <w:bCs/>
          <w:sz w:val="24"/>
          <w:szCs w:val="24"/>
          <w:lang w:bidi="en-US"/>
        </w:rPr>
      </w:pPr>
    </w:p>
    <w:p w14:paraId="77B75797" w14:textId="77777777" w:rsidR="00A40D1E" w:rsidRPr="0076531F" w:rsidRDefault="00A40D1E" w:rsidP="00A40D1E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b/>
          <w:bCs/>
          <w:sz w:val="24"/>
          <w:szCs w:val="24"/>
          <w:lang w:bidi="en-US"/>
        </w:rPr>
      </w:pPr>
      <w:bookmarkStart w:id="0" w:name="_Hlk202190165"/>
      <w:r w:rsidRPr="0076531F">
        <w:rPr>
          <w:rFonts w:ascii="Times New Roman" w:hAnsi="Times New Roman" w:cs="Times New Roman"/>
          <w:b/>
          <w:bCs/>
          <w:sz w:val="24"/>
          <w:szCs w:val="24"/>
          <w:lang w:bidi="en-US"/>
        </w:rPr>
        <w:t>Funding</w:t>
      </w:r>
    </w:p>
    <w:p w14:paraId="4FA8267A" w14:textId="77777777" w:rsidR="00A40D1E" w:rsidRPr="0076531F" w:rsidRDefault="00A40D1E" w:rsidP="00A40D1E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4"/>
          <w:szCs w:val="24"/>
          <w:lang w:bidi="en-US"/>
        </w:rPr>
      </w:pPr>
      <w:r w:rsidRPr="0076531F">
        <w:rPr>
          <w:rFonts w:ascii="Times New Roman" w:hAnsi="Times New Roman" w:cs="Times New Roman"/>
          <w:sz w:val="24"/>
          <w:szCs w:val="24"/>
          <w:lang w:bidi="en-US"/>
        </w:rPr>
        <w:t>This work was supported by the 2024 Scientific Research Key Project of the Anhui University Research Program of China (2024AH053002).</w:t>
      </w:r>
    </w:p>
    <w:p w14:paraId="2C61BAA3" w14:textId="2CA4D9E2" w:rsidR="00A40D1E" w:rsidRPr="00A40D1E" w:rsidRDefault="005436D1" w:rsidP="00A40D1E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b/>
          <w:bCs/>
          <w:sz w:val="24"/>
          <w:szCs w:val="24"/>
          <w:lang w:bidi="en-US"/>
        </w:rPr>
      </w:pPr>
      <w:r>
        <w:rPr>
          <w:rFonts w:ascii="Times New Roman" w:hAnsi="Times New Roman" w:cs="Times New Roman" w:hint="eastAsia"/>
          <w:b/>
          <w:bCs/>
          <w:sz w:val="24"/>
          <w:szCs w:val="24"/>
          <w:lang w:bidi="en-US"/>
        </w:rPr>
        <w:t>C</w:t>
      </w:r>
      <w:r w:rsidR="00A40D1E" w:rsidRPr="00A40D1E">
        <w:rPr>
          <w:rFonts w:ascii="Times New Roman" w:hAnsi="Times New Roman" w:cs="Times New Roman" w:hint="eastAsia"/>
          <w:b/>
          <w:bCs/>
          <w:sz w:val="24"/>
          <w:szCs w:val="24"/>
          <w:lang w:bidi="en-US"/>
        </w:rPr>
        <w:t xml:space="preserve">ontribution statement </w:t>
      </w:r>
    </w:p>
    <w:p w14:paraId="597250D2" w14:textId="08793137" w:rsidR="00A40D1E" w:rsidRPr="00A40D1E" w:rsidRDefault="00A40D1E" w:rsidP="00A40D1E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Cs w:val="21"/>
          <w:lang w:bidi="en-US"/>
        </w:rPr>
      </w:pPr>
      <w:r w:rsidRPr="00A40D1E">
        <w:rPr>
          <w:rFonts w:ascii="Times New Roman" w:hAnsi="Times New Roman" w:cs="Times New Roman" w:hint="eastAsia"/>
          <w:b/>
          <w:bCs/>
          <w:szCs w:val="21"/>
          <w:lang w:bidi="en-US"/>
        </w:rPr>
        <w:t>Xu Xing:</w:t>
      </w:r>
      <w:r w:rsidRPr="00A40D1E">
        <w:rPr>
          <w:rFonts w:ascii="Times New Roman" w:hAnsi="Times New Roman" w:cs="Times New Roman" w:hint="eastAsia"/>
          <w:szCs w:val="21"/>
          <w:lang w:bidi="en-US"/>
        </w:rPr>
        <w:t xml:space="preserve"> Writing </w:t>
      </w:r>
      <w:r w:rsidRPr="00A40D1E">
        <w:rPr>
          <w:rFonts w:ascii="Times New Roman" w:hAnsi="Times New Roman" w:cs="Times New Roman" w:hint="eastAsia"/>
          <w:szCs w:val="21"/>
          <w:lang w:bidi="en-US"/>
        </w:rPr>
        <w:t>–</w:t>
      </w:r>
      <w:r w:rsidRPr="00A40D1E">
        <w:rPr>
          <w:rFonts w:ascii="Times New Roman" w:hAnsi="Times New Roman" w:cs="Times New Roman" w:hint="eastAsia"/>
          <w:szCs w:val="21"/>
          <w:lang w:bidi="en-US"/>
        </w:rPr>
        <w:t xml:space="preserve"> review &amp; editing, Writing </w:t>
      </w:r>
      <w:r w:rsidRPr="00A40D1E">
        <w:rPr>
          <w:rFonts w:ascii="Times New Roman" w:hAnsi="Times New Roman" w:cs="Times New Roman" w:hint="eastAsia"/>
          <w:szCs w:val="21"/>
          <w:lang w:bidi="en-US"/>
        </w:rPr>
        <w:t>–</w:t>
      </w:r>
      <w:r w:rsidRPr="00A40D1E">
        <w:rPr>
          <w:rFonts w:ascii="Times New Roman" w:hAnsi="Times New Roman" w:cs="Times New Roman" w:hint="eastAsia"/>
          <w:szCs w:val="21"/>
          <w:lang w:bidi="en-US"/>
        </w:rPr>
        <w:t xml:space="preserve"> original draft,</w:t>
      </w:r>
      <w:r w:rsidRPr="00A40D1E">
        <w:rPr>
          <w:rFonts w:ascii="Times New Roman" w:hAnsi="Times New Roman" w:cs="Times New Roman" w:hint="eastAsia"/>
          <w:szCs w:val="21"/>
          <w:lang w:bidi="en-US"/>
        </w:rPr>
        <w:t xml:space="preserve"> </w:t>
      </w:r>
      <w:r w:rsidRPr="00A40D1E">
        <w:rPr>
          <w:rFonts w:ascii="Times New Roman" w:hAnsi="Times New Roman" w:cs="Times New Roman" w:hint="eastAsia"/>
          <w:szCs w:val="21"/>
          <w:lang w:bidi="en-US"/>
        </w:rPr>
        <w:t xml:space="preserve">Software, Formal analysis, Data curation. </w:t>
      </w:r>
    </w:p>
    <w:p w14:paraId="6F3D7532" w14:textId="0E3851DB" w:rsidR="00A40D1E" w:rsidRDefault="00A40D1E" w:rsidP="00A40D1E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Cs w:val="21"/>
          <w:lang w:bidi="en-US"/>
        </w:rPr>
      </w:pPr>
      <w:r w:rsidRPr="00A40D1E">
        <w:rPr>
          <w:rFonts w:ascii="Times New Roman" w:hAnsi="Times New Roman" w:cs="Times New Roman" w:hint="eastAsia"/>
          <w:b/>
          <w:bCs/>
          <w:szCs w:val="21"/>
          <w:lang w:bidi="en-US"/>
        </w:rPr>
        <w:t xml:space="preserve">Li </w:t>
      </w:r>
      <w:proofErr w:type="spellStart"/>
      <w:r w:rsidRPr="00A40D1E">
        <w:rPr>
          <w:rFonts w:ascii="Times New Roman" w:hAnsi="Times New Roman" w:cs="Times New Roman" w:hint="eastAsia"/>
          <w:b/>
          <w:bCs/>
          <w:szCs w:val="21"/>
          <w:lang w:bidi="en-US"/>
        </w:rPr>
        <w:t>Shengsheng</w:t>
      </w:r>
      <w:proofErr w:type="spellEnd"/>
      <w:r w:rsidRPr="00A40D1E">
        <w:rPr>
          <w:rFonts w:ascii="Times New Roman" w:hAnsi="Times New Roman" w:cs="Times New Roman" w:hint="eastAsia"/>
          <w:b/>
          <w:bCs/>
          <w:szCs w:val="21"/>
          <w:lang w:bidi="en-US"/>
        </w:rPr>
        <w:t>:</w:t>
      </w:r>
      <w:r w:rsidRPr="00A40D1E">
        <w:rPr>
          <w:rFonts w:ascii="Times New Roman" w:hAnsi="Times New Roman" w:cs="Times New Roman" w:hint="eastAsia"/>
          <w:szCs w:val="21"/>
          <w:lang w:bidi="en-US"/>
        </w:rPr>
        <w:t xml:space="preserve"> Writing </w:t>
      </w:r>
      <w:r w:rsidRPr="00A40D1E">
        <w:rPr>
          <w:rFonts w:ascii="Times New Roman" w:hAnsi="Times New Roman" w:cs="Times New Roman" w:hint="eastAsia"/>
          <w:szCs w:val="21"/>
          <w:lang w:bidi="en-US"/>
        </w:rPr>
        <w:t>–</w:t>
      </w:r>
      <w:r w:rsidRPr="00A40D1E">
        <w:rPr>
          <w:rFonts w:ascii="Times New Roman" w:hAnsi="Times New Roman" w:cs="Times New Roman" w:hint="eastAsia"/>
          <w:szCs w:val="21"/>
          <w:lang w:bidi="en-US"/>
        </w:rPr>
        <w:t xml:space="preserve"> review &amp; editing, Writing </w:t>
      </w:r>
      <w:r w:rsidRPr="00A40D1E">
        <w:rPr>
          <w:rFonts w:ascii="Times New Roman" w:hAnsi="Times New Roman" w:cs="Times New Roman" w:hint="eastAsia"/>
          <w:szCs w:val="21"/>
          <w:lang w:bidi="en-US"/>
        </w:rPr>
        <w:t>–</w:t>
      </w:r>
      <w:r w:rsidRPr="00A40D1E">
        <w:rPr>
          <w:rFonts w:ascii="Times New Roman" w:hAnsi="Times New Roman" w:cs="Times New Roman" w:hint="eastAsia"/>
          <w:szCs w:val="21"/>
          <w:lang w:bidi="en-US"/>
        </w:rPr>
        <w:t xml:space="preserve"> original draft,</w:t>
      </w:r>
      <w:r w:rsidRPr="00A40D1E">
        <w:rPr>
          <w:rFonts w:ascii="Times New Roman" w:hAnsi="Times New Roman" w:cs="Times New Roman" w:hint="eastAsia"/>
          <w:szCs w:val="21"/>
          <w:lang w:bidi="en-US"/>
        </w:rPr>
        <w:t xml:space="preserve"> </w:t>
      </w:r>
      <w:r w:rsidRPr="00A40D1E">
        <w:rPr>
          <w:rFonts w:ascii="Times New Roman" w:hAnsi="Times New Roman" w:cs="Times New Roman" w:hint="eastAsia"/>
          <w:szCs w:val="21"/>
          <w:lang w:bidi="en-US"/>
        </w:rPr>
        <w:t>Visualization,</w:t>
      </w:r>
      <w:r w:rsidRPr="00A40D1E">
        <w:rPr>
          <w:rFonts w:ascii="Times New Roman" w:hAnsi="Times New Roman" w:cs="Times New Roman" w:hint="eastAsia"/>
          <w:szCs w:val="21"/>
          <w:lang w:bidi="en-US"/>
        </w:rPr>
        <w:t xml:space="preserve"> </w:t>
      </w:r>
      <w:r w:rsidRPr="00A40D1E">
        <w:rPr>
          <w:rFonts w:ascii="Times New Roman" w:hAnsi="Times New Roman" w:cs="Times New Roman" w:hint="eastAsia"/>
          <w:szCs w:val="21"/>
          <w:lang w:bidi="en-US"/>
        </w:rPr>
        <w:t>Validation, Software, Project administration, Methodology,</w:t>
      </w:r>
      <w:r w:rsidRPr="00A40D1E">
        <w:rPr>
          <w:rFonts w:ascii="Times New Roman" w:hAnsi="Times New Roman" w:cs="Times New Roman" w:hint="eastAsia"/>
          <w:szCs w:val="21"/>
          <w:lang w:bidi="en-US"/>
        </w:rPr>
        <w:t xml:space="preserve"> </w:t>
      </w:r>
      <w:r w:rsidRPr="00A40D1E">
        <w:rPr>
          <w:rFonts w:ascii="Times New Roman" w:hAnsi="Times New Roman" w:cs="Times New Roman" w:hint="eastAsia"/>
          <w:szCs w:val="21"/>
          <w:lang w:bidi="en-US"/>
        </w:rPr>
        <w:t>Funding acquisition, Formal analysis, Data curation, Conceptualization.</w:t>
      </w:r>
    </w:p>
    <w:p w14:paraId="6B487EB2" w14:textId="08F0427B" w:rsidR="00A40D1E" w:rsidRPr="00A40D1E" w:rsidRDefault="00A40D1E" w:rsidP="0076531F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 w:hint="eastAsia"/>
          <w:szCs w:val="21"/>
          <w:lang w:bidi="en-US"/>
        </w:rPr>
      </w:pPr>
      <w:r w:rsidRPr="00A40D1E">
        <w:rPr>
          <w:rFonts w:ascii="Times New Roman" w:hAnsi="Times New Roman" w:cs="Times New Roman" w:hint="eastAsia"/>
          <w:b/>
          <w:bCs/>
          <w:szCs w:val="21"/>
          <w:lang w:bidi="en-US"/>
        </w:rPr>
        <w:t xml:space="preserve">Wang Yuanyuan: </w:t>
      </w:r>
      <w:r w:rsidRPr="00A40D1E">
        <w:rPr>
          <w:rFonts w:ascii="Times New Roman" w:hAnsi="Times New Roman" w:cs="Times New Roman" w:hint="eastAsia"/>
          <w:szCs w:val="21"/>
          <w:lang w:bidi="en-US"/>
        </w:rPr>
        <w:t>Writing</w:t>
      </w:r>
      <w:r w:rsidRPr="00A40D1E">
        <w:rPr>
          <w:rFonts w:ascii="Times New Roman" w:hAnsi="Times New Roman" w:cs="Times New Roman" w:hint="eastAsia"/>
          <w:szCs w:val="21"/>
          <w:lang w:bidi="en-US"/>
        </w:rPr>
        <w:t>–</w:t>
      </w:r>
      <w:r w:rsidRPr="00A40D1E">
        <w:rPr>
          <w:rFonts w:ascii="Times New Roman" w:hAnsi="Times New Roman" w:cs="Times New Roman" w:hint="eastAsia"/>
          <w:szCs w:val="21"/>
          <w:lang w:bidi="en-US"/>
        </w:rPr>
        <w:t>review &amp; editing, Writing</w:t>
      </w:r>
      <w:r w:rsidRPr="00A40D1E">
        <w:rPr>
          <w:rFonts w:ascii="Times New Roman" w:hAnsi="Times New Roman" w:cs="Times New Roman" w:hint="eastAsia"/>
          <w:szCs w:val="21"/>
          <w:lang w:bidi="en-US"/>
        </w:rPr>
        <w:t>–</w:t>
      </w:r>
      <w:r w:rsidRPr="00A40D1E">
        <w:rPr>
          <w:rFonts w:ascii="Times New Roman" w:hAnsi="Times New Roman" w:cs="Times New Roman" w:hint="eastAsia"/>
          <w:szCs w:val="21"/>
          <w:lang w:bidi="en-US"/>
        </w:rPr>
        <w:t>original draft, Software, Methodology, Formal analysis, Data curation.</w:t>
      </w:r>
    </w:p>
    <w:p w14:paraId="04908BF6" w14:textId="21A8FEED" w:rsidR="0076531F" w:rsidRPr="0076531F" w:rsidRDefault="0076531F" w:rsidP="0076531F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b/>
          <w:bCs/>
          <w:sz w:val="24"/>
          <w:szCs w:val="24"/>
          <w:lang w:bidi="en-US"/>
        </w:rPr>
      </w:pPr>
      <w:r w:rsidRPr="0076531F">
        <w:rPr>
          <w:rFonts w:ascii="Times New Roman" w:hAnsi="Times New Roman" w:cs="Times New Roman" w:hint="eastAsia"/>
          <w:b/>
          <w:bCs/>
          <w:sz w:val="24"/>
          <w:szCs w:val="24"/>
          <w:lang w:bidi="en-US"/>
        </w:rPr>
        <w:t xml:space="preserve">Conflicts of interest </w:t>
      </w:r>
    </w:p>
    <w:p w14:paraId="36DBEE79" w14:textId="77777777" w:rsidR="0076531F" w:rsidRPr="0076531F" w:rsidRDefault="0076531F" w:rsidP="0076531F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 w:val="24"/>
          <w:szCs w:val="24"/>
          <w:lang w:bidi="en-US"/>
        </w:rPr>
      </w:pPr>
      <w:r w:rsidRPr="0076531F">
        <w:rPr>
          <w:rFonts w:ascii="Times New Roman" w:hAnsi="Times New Roman" w:cs="Times New Roman" w:hint="eastAsia"/>
          <w:sz w:val="24"/>
          <w:szCs w:val="24"/>
          <w:lang w:bidi="en-US"/>
        </w:rPr>
        <w:t>The authors declare that they have no conflicts of interest.</w:t>
      </w:r>
    </w:p>
    <w:p w14:paraId="6C95A03B" w14:textId="77777777" w:rsidR="00A40D1E" w:rsidRPr="00A40D1E" w:rsidRDefault="00A40D1E" w:rsidP="00A40D1E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 w:hint="eastAsia"/>
          <w:b/>
          <w:bCs/>
          <w:sz w:val="24"/>
          <w:szCs w:val="24"/>
          <w:lang w:bidi="en-US"/>
        </w:rPr>
      </w:pPr>
      <w:r w:rsidRPr="00A40D1E">
        <w:rPr>
          <w:rFonts w:ascii="Times New Roman" w:hAnsi="Times New Roman" w:cs="Times New Roman" w:hint="eastAsia"/>
          <w:b/>
          <w:bCs/>
          <w:sz w:val="24"/>
          <w:szCs w:val="24"/>
          <w:lang w:bidi="en-US"/>
        </w:rPr>
        <w:t>Acknowledgments</w:t>
      </w:r>
    </w:p>
    <w:p w14:paraId="36287573" w14:textId="740C204D" w:rsidR="00A40D1E" w:rsidRPr="00A40D1E" w:rsidRDefault="00A40D1E" w:rsidP="00A40D1E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szCs w:val="21"/>
          <w:lang w:bidi="en-US"/>
        </w:rPr>
      </w:pPr>
      <w:r w:rsidRPr="00A40D1E">
        <w:rPr>
          <w:rFonts w:ascii="Times New Roman" w:hAnsi="Times New Roman" w:cs="Times New Roman" w:hint="eastAsia"/>
          <w:szCs w:val="21"/>
          <w:lang w:bidi="en-US"/>
        </w:rPr>
        <w:t>The authors are very grateful for the constructive comments from the</w:t>
      </w:r>
      <w:r>
        <w:rPr>
          <w:rFonts w:ascii="Times New Roman" w:hAnsi="Times New Roman" w:cs="Times New Roman" w:hint="eastAsia"/>
          <w:szCs w:val="21"/>
          <w:lang w:bidi="en-US"/>
        </w:rPr>
        <w:t xml:space="preserve"> </w:t>
      </w:r>
      <w:r w:rsidRPr="00A40D1E">
        <w:rPr>
          <w:rFonts w:ascii="Times New Roman" w:hAnsi="Times New Roman" w:cs="Times New Roman" w:hint="eastAsia"/>
          <w:szCs w:val="21"/>
          <w:lang w:bidi="en-US"/>
        </w:rPr>
        <w:t>anonymous reviewers and for the hard work of the editors.</w:t>
      </w:r>
    </w:p>
    <w:p w14:paraId="6FC589E3" w14:textId="04331139" w:rsidR="0076531F" w:rsidRPr="0076531F" w:rsidRDefault="0076531F" w:rsidP="0076531F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b/>
          <w:bCs/>
          <w:sz w:val="24"/>
          <w:szCs w:val="24"/>
          <w:lang w:bidi="en-US"/>
        </w:rPr>
      </w:pPr>
      <w:r w:rsidRPr="0076531F">
        <w:rPr>
          <w:rFonts w:ascii="Times New Roman" w:hAnsi="Times New Roman" w:cs="Times New Roman" w:hint="eastAsia"/>
          <w:b/>
          <w:bCs/>
          <w:sz w:val="24"/>
          <w:szCs w:val="24"/>
          <w:lang w:bidi="en-US"/>
        </w:rPr>
        <w:t>Data availability</w:t>
      </w:r>
    </w:p>
    <w:p w14:paraId="4248FB72" w14:textId="10402528" w:rsidR="00340C3A" w:rsidRPr="0076531F" w:rsidRDefault="0076531F" w:rsidP="00A40D1E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 w:hint="eastAsia"/>
          <w:sz w:val="24"/>
          <w:szCs w:val="24"/>
          <w:lang w:bidi="en-US"/>
        </w:rPr>
      </w:pPr>
      <w:r w:rsidRPr="0076531F">
        <w:rPr>
          <w:rFonts w:ascii="Times New Roman" w:hAnsi="Times New Roman" w:cs="Times New Roman" w:hint="eastAsia"/>
          <w:sz w:val="24"/>
          <w:szCs w:val="24"/>
          <w:lang w:bidi="en-US"/>
        </w:rPr>
        <w:t>Data will be made available on request.</w:t>
      </w:r>
      <w:bookmarkEnd w:id="0"/>
    </w:p>
    <w:sectPr w:rsidR="00340C3A" w:rsidRPr="0076531F" w:rsidSect="005917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F9F37" w14:textId="77777777" w:rsidR="003E6D13" w:rsidRDefault="003E6D13" w:rsidP="00305E27">
      <w:pPr>
        <w:rPr>
          <w:rFonts w:hint="eastAsia"/>
        </w:rPr>
      </w:pPr>
      <w:r>
        <w:separator/>
      </w:r>
    </w:p>
  </w:endnote>
  <w:endnote w:type="continuationSeparator" w:id="0">
    <w:p w14:paraId="0360C08D" w14:textId="77777777" w:rsidR="003E6D13" w:rsidRDefault="003E6D13" w:rsidP="00305E2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6DB0C" w14:textId="77777777" w:rsidR="003E6D13" w:rsidRDefault="003E6D13" w:rsidP="00305E27">
      <w:pPr>
        <w:rPr>
          <w:rFonts w:hint="eastAsia"/>
        </w:rPr>
      </w:pPr>
      <w:r>
        <w:separator/>
      </w:r>
    </w:p>
  </w:footnote>
  <w:footnote w:type="continuationSeparator" w:id="0">
    <w:p w14:paraId="0422B62B" w14:textId="77777777" w:rsidR="003E6D13" w:rsidRDefault="003E6D13" w:rsidP="00305E27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B33DB"/>
    <w:multiLevelType w:val="hybridMultilevel"/>
    <w:tmpl w:val="BA526316"/>
    <w:lvl w:ilvl="0" w:tplc="C2888A94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495878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Y0sjQ1NzQyszAxMDdV0lEKTi0uzszPAykwNK4FAJgd+DstAAAA"/>
  </w:docVars>
  <w:rsids>
    <w:rsidRoot w:val="00F34659"/>
    <w:rsid w:val="0001273A"/>
    <w:rsid w:val="00013621"/>
    <w:rsid w:val="00020E14"/>
    <w:rsid w:val="00022A25"/>
    <w:rsid w:val="00096A6F"/>
    <w:rsid w:val="0011178C"/>
    <w:rsid w:val="001319E8"/>
    <w:rsid w:val="0015045A"/>
    <w:rsid w:val="001D4013"/>
    <w:rsid w:val="00213B94"/>
    <w:rsid w:val="002818BF"/>
    <w:rsid w:val="002E2CB4"/>
    <w:rsid w:val="002F1F31"/>
    <w:rsid w:val="002F20F0"/>
    <w:rsid w:val="00305E27"/>
    <w:rsid w:val="00340C3A"/>
    <w:rsid w:val="00377AFB"/>
    <w:rsid w:val="003E6D13"/>
    <w:rsid w:val="003F28BF"/>
    <w:rsid w:val="00465A3E"/>
    <w:rsid w:val="00474977"/>
    <w:rsid w:val="0048473F"/>
    <w:rsid w:val="004A5AFA"/>
    <w:rsid w:val="004B4F4F"/>
    <w:rsid w:val="004E070A"/>
    <w:rsid w:val="005436D1"/>
    <w:rsid w:val="0059173B"/>
    <w:rsid w:val="005B6A6D"/>
    <w:rsid w:val="007610C6"/>
    <w:rsid w:val="0076531F"/>
    <w:rsid w:val="0076691F"/>
    <w:rsid w:val="00830C08"/>
    <w:rsid w:val="00837328"/>
    <w:rsid w:val="00896DAE"/>
    <w:rsid w:val="008A5E13"/>
    <w:rsid w:val="008F4F31"/>
    <w:rsid w:val="009F1594"/>
    <w:rsid w:val="00A17E34"/>
    <w:rsid w:val="00A40D1E"/>
    <w:rsid w:val="00A42521"/>
    <w:rsid w:val="00B403BE"/>
    <w:rsid w:val="00BC763F"/>
    <w:rsid w:val="00C67770"/>
    <w:rsid w:val="00CA5999"/>
    <w:rsid w:val="00CB0AD4"/>
    <w:rsid w:val="00D200E2"/>
    <w:rsid w:val="00D234AA"/>
    <w:rsid w:val="00D56FCE"/>
    <w:rsid w:val="00DA12F7"/>
    <w:rsid w:val="00DC2E80"/>
    <w:rsid w:val="00DC4A55"/>
    <w:rsid w:val="00DD7E2C"/>
    <w:rsid w:val="00E37093"/>
    <w:rsid w:val="00E60D77"/>
    <w:rsid w:val="00E63441"/>
    <w:rsid w:val="00EF522B"/>
    <w:rsid w:val="00F34659"/>
    <w:rsid w:val="00F639B6"/>
    <w:rsid w:val="00F83E93"/>
    <w:rsid w:val="00F851C3"/>
    <w:rsid w:val="00FD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90B59A"/>
  <w15:chartTrackingRefBased/>
  <w15:docId w15:val="{6A7A7BAD-EFCD-452B-906A-17C66BF93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5E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05E2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05E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05E27"/>
    <w:rPr>
      <w:sz w:val="18"/>
      <w:szCs w:val="18"/>
    </w:rPr>
  </w:style>
  <w:style w:type="paragraph" w:styleId="a7">
    <w:name w:val="List Paragraph"/>
    <w:basedOn w:val="a"/>
    <w:uiPriority w:val="34"/>
    <w:qFormat/>
    <w:rsid w:val="00DA12F7"/>
    <w:pPr>
      <w:ind w:firstLineChars="200" w:firstLine="420"/>
    </w:pPr>
    <w:rPr>
      <w:sz w:val="20"/>
      <w:szCs w:val="20"/>
    </w:rPr>
  </w:style>
  <w:style w:type="character" w:styleId="a8">
    <w:name w:val="Hyperlink"/>
    <w:basedOn w:val="a0"/>
    <w:uiPriority w:val="99"/>
    <w:unhideWhenUsed/>
    <w:rsid w:val="00EF522B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EF52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22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Sheng</dc:creator>
  <cp:keywords/>
  <dc:description/>
  <cp:lastModifiedBy>Sheng Li</cp:lastModifiedBy>
  <cp:revision>26</cp:revision>
  <dcterms:created xsi:type="dcterms:W3CDTF">2021-08-11T04:26:00Z</dcterms:created>
  <dcterms:modified xsi:type="dcterms:W3CDTF">2025-06-30T07:36:00Z</dcterms:modified>
</cp:coreProperties>
</file>