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EA81" w14:textId="77777777" w:rsidR="00682578" w:rsidRDefault="00682578" w:rsidP="00682578">
      <w:pPr>
        <w:ind w:firstLine="400"/>
        <w:jc w:val="center"/>
      </w:pPr>
      <w:r w:rsidRPr="00314A19">
        <w:rPr>
          <w:noProof/>
        </w:rPr>
        <w:drawing>
          <wp:inline distT="0" distB="0" distL="0" distR="0" wp14:anchorId="13274884" wp14:editId="6515A992">
            <wp:extent cx="3925614" cy="2267200"/>
            <wp:effectExtent l="0" t="0" r="0" b="0"/>
            <wp:docPr id="18817283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72832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4766" cy="2272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D28EA" w14:textId="77777777" w:rsidR="00682578" w:rsidRPr="001B7CF3" w:rsidRDefault="00682578" w:rsidP="00682578">
      <w:pPr>
        <w:pStyle w:val="a7"/>
        <w:jc w:val="center"/>
        <w:rPr>
          <w:rFonts w:ascii="Times New Roman" w:eastAsia="宋体" w:hAnsi="Times New Roman" w:cs="Times New Roman"/>
          <w:b/>
          <w:bCs/>
          <w:color w:val="060607"/>
          <w:spacing w:val="4"/>
          <w:shd w:val="clear" w:color="auto" w:fill="FFFFFF"/>
        </w:rPr>
      </w:pPr>
      <w:bookmarkStart w:id="0" w:name="_Ref194517669"/>
      <w:r w:rsidRPr="001B7CF3">
        <w:rPr>
          <w:rFonts w:ascii="Times New Roman" w:eastAsia="宋体" w:hAnsi="Times New Roman" w:cs="Times New Roman"/>
          <w:b/>
          <w:bCs/>
          <w:color w:val="060607"/>
          <w:spacing w:val="4"/>
          <w:shd w:val="clear" w:color="auto" w:fill="FFFFFF"/>
        </w:rPr>
        <w:t xml:space="preserve">Fig. </w:t>
      </w:r>
      <w:r w:rsidRPr="001B7CF3">
        <w:rPr>
          <w:rFonts w:ascii="Times New Roman" w:eastAsia="宋体" w:hAnsi="Times New Roman" w:cs="Times New Roman"/>
          <w:b/>
          <w:bCs/>
          <w:color w:val="060607"/>
          <w:spacing w:val="4"/>
          <w:shd w:val="clear" w:color="auto" w:fill="FFFFFF"/>
        </w:rPr>
        <w:fldChar w:fldCharType="begin"/>
      </w:r>
      <w:r w:rsidRPr="001B7CF3">
        <w:rPr>
          <w:rFonts w:ascii="Times New Roman" w:eastAsia="宋体" w:hAnsi="Times New Roman" w:cs="Times New Roman"/>
          <w:b/>
          <w:bCs/>
          <w:color w:val="060607"/>
          <w:spacing w:val="4"/>
          <w:shd w:val="clear" w:color="auto" w:fill="FFFFFF"/>
        </w:rPr>
        <w:instrText xml:space="preserve"> SEQ Fig. \* ARABIC </w:instrText>
      </w:r>
      <w:r w:rsidRPr="001B7CF3">
        <w:rPr>
          <w:rFonts w:ascii="Times New Roman" w:eastAsia="宋体" w:hAnsi="Times New Roman" w:cs="Times New Roman"/>
          <w:b/>
          <w:bCs/>
          <w:color w:val="060607"/>
          <w:spacing w:val="4"/>
          <w:shd w:val="clear" w:color="auto" w:fill="FFFFFF"/>
        </w:rPr>
        <w:fldChar w:fldCharType="separate"/>
      </w:r>
      <w:r>
        <w:rPr>
          <w:rFonts w:ascii="Times New Roman" w:eastAsia="宋体" w:hAnsi="Times New Roman" w:cs="Times New Roman"/>
          <w:b/>
          <w:bCs/>
          <w:noProof/>
          <w:color w:val="060607"/>
          <w:spacing w:val="4"/>
          <w:shd w:val="clear" w:color="auto" w:fill="FFFFFF"/>
        </w:rPr>
        <w:t>2</w:t>
      </w:r>
      <w:r w:rsidRPr="001B7CF3">
        <w:rPr>
          <w:rFonts w:ascii="Times New Roman" w:eastAsia="宋体" w:hAnsi="Times New Roman" w:cs="Times New Roman"/>
          <w:b/>
          <w:bCs/>
          <w:color w:val="060607"/>
          <w:spacing w:val="4"/>
          <w:shd w:val="clear" w:color="auto" w:fill="FFFFFF"/>
        </w:rPr>
        <w:fldChar w:fldCharType="end"/>
      </w:r>
      <w:bookmarkStart w:id="1" w:name="OLE_LINK19"/>
      <w:bookmarkEnd w:id="0"/>
      <w:r>
        <w:rPr>
          <w:rFonts w:ascii="Times New Roman" w:eastAsia="宋体" w:hAnsi="Times New Roman" w:cs="Times New Roman"/>
          <w:b/>
          <w:bCs/>
          <w:color w:val="060607"/>
          <w:spacing w:val="4"/>
          <w:shd w:val="clear" w:color="auto" w:fill="FFFFFF"/>
        </w:rPr>
        <w:t>.</w:t>
      </w:r>
      <w:r w:rsidRPr="001B7CF3">
        <w:rPr>
          <w:rFonts w:ascii="Times New Roman" w:eastAsia="宋体" w:hAnsi="Times New Roman" w:cs="Times New Roman"/>
          <w:b/>
          <w:bCs/>
          <w:color w:val="060607"/>
          <w:spacing w:val="4"/>
          <w:shd w:val="clear" w:color="auto" w:fill="FFFFFF"/>
        </w:rPr>
        <w:t xml:space="preserve"> </w:t>
      </w:r>
      <w:r w:rsidRPr="00716039">
        <w:rPr>
          <w:rFonts w:ascii="Times New Roman" w:eastAsia="宋体" w:hAnsi="Times New Roman" w:cs="Times New Roman"/>
          <w:color w:val="060607"/>
          <w:spacing w:val="4"/>
          <w:shd w:val="clear" w:color="auto" w:fill="FFFFFF"/>
        </w:rPr>
        <w:t>Schematic of the randomly distributed active coke bed</w:t>
      </w:r>
      <w:r w:rsidRPr="002F65EB">
        <w:rPr>
          <w:rFonts w:ascii="Times New Roman" w:eastAsia="宋体" w:hAnsi="Times New Roman" w:cs="Times New Roman"/>
          <w:color w:val="060607"/>
          <w:spacing w:val="4"/>
          <w:shd w:val="clear" w:color="auto" w:fill="FFFFFF"/>
        </w:rPr>
        <w:t>.</w:t>
      </w:r>
    </w:p>
    <w:bookmarkEnd w:id="1"/>
    <w:p w14:paraId="753B3B38" w14:textId="7744786D" w:rsidR="00477FAE" w:rsidRPr="00682578" w:rsidRDefault="00477FAE" w:rsidP="00DA3596">
      <w:pPr>
        <w:jc w:val="center"/>
      </w:pPr>
    </w:p>
    <w:sectPr w:rsidR="00477FAE" w:rsidRPr="006825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F8298" w14:textId="77777777" w:rsidR="002A338A" w:rsidRDefault="002A338A" w:rsidP="00682578">
      <w:r>
        <w:separator/>
      </w:r>
    </w:p>
  </w:endnote>
  <w:endnote w:type="continuationSeparator" w:id="0">
    <w:p w14:paraId="1FAEFA4E" w14:textId="77777777" w:rsidR="002A338A" w:rsidRDefault="002A338A" w:rsidP="00682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9F05E" w14:textId="77777777" w:rsidR="002A338A" w:rsidRDefault="002A338A" w:rsidP="00682578">
      <w:r>
        <w:separator/>
      </w:r>
    </w:p>
  </w:footnote>
  <w:footnote w:type="continuationSeparator" w:id="0">
    <w:p w14:paraId="11FA4858" w14:textId="77777777" w:rsidR="002A338A" w:rsidRDefault="002A338A" w:rsidP="00682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596"/>
    <w:rsid w:val="002A338A"/>
    <w:rsid w:val="00477FAE"/>
    <w:rsid w:val="00682578"/>
    <w:rsid w:val="008024B4"/>
    <w:rsid w:val="00DA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9AAB87"/>
  <w15:chartTrackingRefBased/>
  <w15:docId w15:val="{A7974A01-D356-4934-9BB5-6DC326D4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57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5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578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682578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2025-04-04T03:45:00Z</dcterms:created>
  <dcterms:modified xsi:type="dcterms:W3CDTF">2025-07-02T11:41:00Z</dcterms:modified>
</cp:coreProperties>
</file>