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BBC0C" w14:textId="77777777" w:rsidR="00BC2C6D" w:rsidRDefault="00BC2C6D" w:rsidP="00BC2C6D">
      <w:pPr>
        <w:pStyle w:val="Heading1"/>
        <w:bidi w:val="0"/>
        <w:spacing w:line="276" w:lineRule="auto"/>
      </w:pPr>
      <w:r w:rsidRPr="00DD5A8E">
        <w:t>Appendix</w:t>
      </w:r>
      <w:r>
        <w:t xml:space="preserve"> tables:</w:t>
      </w:r>
    </w:p>
    <w:p w14:paraId="66DA059A" w14:textId="77777777" w:rsidR="00BC2C6D" w:rsidRPr="00450929" w:rsidRDefault="00BC2C6D" w:rsidP="00BC2C6D">
      <w:pPr>
        <w:bidi w:val="0"/>
      </w:pPr>
    </w:p>
    <w:p w14:paraId="5515DEB4" w14:textId="77777777" w:rsidR="00BC2C6D" w:rsidRDefault="00BC2C6D" w:rsidP="00BC2C6D">
      <w:pPr>
        <w:pStyle w:val="a"/>
        <w:bidi/>
        <w:spacing w:line="240" w:lineRule="auto"/>
        <w:jc w:val="left"/>
      </w:pPr>
    </w:p>
    <w:p w14:paraId="430D7F99" w14:textId="77777777" w:rsidR="00BC2C6D" w:rsidRPr="00DB2358" w:rsidRDefault="00BC2C6D" w:rsidP="00BC2C6D">
      <w:pPr>
        <w:pStyle w:val="Caption"/>
        <w:keepNext/>
        <w:bidi w:val="0"/>
        <w:rPr>
          <w:rFonts w:asciiTheme="majorBidi" w:hAnsiTheme="majorBidi" w:cstheme="majorBidi"/>
          <w:i/>
          <w:iCs/>
          <w:sz w:val="18"/>
          <w:szCs w:val="20"/>
        </w:rPr>
      </w:pPr>
      <w:r w:rsidRPr="00DB2358">
        <w:rPr>
          <w:rFonts w:asciiTheme="majorBidi" w:hAnsiTheme="majorBidi" w:cstheme="majorBidi"/>
          <w:i/>
          <w:iCs/>
          <w:sz w:val="18"/>
          <w:szCs w:val="20"/>
        </w:rPr>
        <w:t xml:space="preserve">Table </w:t>
      </w:r>
      <w:r w:rsidRPr="00DB2358">
        <w:rPr>
          <w:rFonts w:asciiTheme="majorBidi" w:hAnsiTheme="majorBidi" w:cstheme="majorBidi"/>
          <w:i/>
          <w:iCs/>
          <w:sz w:val="18"/>
          <w:szCs w:val="20"/>
        </w:rPr>
        <w:fldChar w:fldCharType="begin"/>
      </w:r>
      <w:r w:rsidRPr="00DB2358">
        <w:rPr>
          <w:rFonts w:asciiTheme="majorBidi" w:hAnsiTheme="majorBidi" w:cstheme="majorBidi"/>
          <w:i/>
          <w:iCs/>
          <w:sz w:val="18"/>
          <w:szCs w:val="20"/>
        </w:rPr>
        <w:instrText xml:space="preserve"> SEQ Table \* ARABIC </w:instrText>
      </w:r>
      <w:r w:rsidRPr="00DB2358">
        <w:rPr>
          <w:rFonts w:asciiTheme="majorBidi" w:hAnsiTheme="majorBidi" w:cstheme="majorBidi"/>
          <w:i/>
          <w:iCs/>
          <w:sz w:val="18"/>
          <w:szCs w:val="20"/>
        </w:rPr>
        <w:fldChar w:fldCharType="separate"/>
      </w:r>
      <w:r>
        <w:rPr>
          <w:rFonts w:asciiTheme="majorBidi" w:hAnsiTheme="majorBidi" w:cstheme="majorBidi"/>
          <w:i/>
          <w:iCs/>
          <w:noProof/>
          <w:sz w:val="18"/>
          <w:szCs w:val="20"/>
        </w:rPr>
        <w:t>2</w:t>
      </w:r>
      <w:r w:rsidRPr="00DB2358">
        <w:rPr>
          <w:rFonts w:asciiTheme="majorBidi" w:hAnsiTheme="majorBidi" w:cstheme="majorBidi"/>
          <w:i/>
          <w:iCs/>
          <w:sz w:val="18"/>
          <w:szCs w:val="20"/>
        </w:rPr>
        <w:fldChar w:fldCharType="end"/>
      </w:r>
      <w:r w:rsidRPr="00DB2358">
        <w:rPr>
          <w:rFonts w:asciiTheme="majorBidi" w:hAnsiTheme="majorBidi" w:cstheme="majorBidi"/>
          <w:i/>
          <w:iCs/>
          <w:sz w:val="18"/>
          <w:szCs w:val="20"/>
        </w:rPr>
        <w:t xml:space="preserve">- </w:t>
      </w:r>
      <w:r>
        <w:rPr>
          <w:rFonts w:asciiTheme="majorBidi" w:hAnsiTheme="majorBidi" w:cstheme="majorBidi"/>
          <w:i/>
          <w:iCs/>
          <w:sz w:val="18"/>
          <w:szCs w:val="20"/>
        </w:rPr>
        <w:t>V</w:t>
      </w:r>
      <w:r w:rsidRPr="00DB2358">
        <w:rPr>
          <w:rFonts w:asciiTheme="majorBidi" w:hAnsiTheme="majorBidi" w:cstheme="majorBidi"/>
          <w:i/>
          <w:iCs/>
          <w:sz w:val="18"/>
          <w:szCs w:val="20"/>
        </w:rPr>
        <w:t>alidation in the ax</w:t>
      </w:r>
      <w:r>
        <w:rPr>
          <w:rFonts w:asciiTheme="majorBidi" w:hAnsiTheme="majorBidi" w:cstheme="majorBidi"/>
          <w:i/>
          <w:iCs/>
          <w:sz w:val="18"/>
          <w:szCs w:val="20"/>
        </w:rPr>
        <w:t>is</w:t>
      </w:r>
      <w:r w:rsidRPr="00DB2358">
        <w:rPr>
          <w:rFonts w:asciiTheme="majorBidi" w:hAnsiTheme="majorBidi" w:cstheme="majorBidi"/>
          <w:i/>
          <w:iCs/>
          <w:sz w:val="18"/>
          <w:szCs w:val="20"/>
        </w:rPr>
        <w:t xml:space="preserve"> of demographic information and </w:t>
      </w:r>
      <w:r>
        <w:rPr>
          <w:rFonts w:asciiTheme="majorBidi" w:hAnsiTheme="majorBidi" w:cstheme="majorBidi"/>
          <w:i/>
          <w:iCs/>
          <w:sz w:val="18"/>
          <w:szCs w:val="20"/>
        </w:rPr>
        <w:t>clinical and psychological history</w:t>
      </w:r>
    </w:p>
    <w:tbl>
      <w:tblPr>
        <w:tblStyle w:val="PlainTable4"/>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710"/>
        <w:gridCol w:w="6232"/>
        <w:gridCol w:w="709"/>
        <w:gridCol w:w="708"/>
      </w:tblGrid>
      <w:tr w:rsidR="00BC2C6D" w:rsidRPr="00CA6B18" w14:paraId="0ECCFC49" w14:textId="77777777" w:rsidTr="009338ED">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1280" w:type="dxa"/>
            <w:shd w:val="clear" w:color="auto" w:fill="FBE4D5" w:themeFill="accent2" w:themeFillTint="33"/>
            <w:vAlign w:val="center"/>
          </w:tcPr>
          <w:p w14:paraId="77E4F31C" w14:textId="77777777" w:rsidR="00BC2C6D" w:rsidRPr="00CA6B18" w:rsidRDefault="00BC2C6D" w:rsidP="009338ED">
            <w:pPr>
              <w:jc w:val="center"/>
              <w:rPr>
                <w:rFonts w:asciiTheme="majorBidi" w:eastAsia="Times New Roman" w:hAnsiTheme="majorBidi" w:cstheme="majorBidi"/>
                <w:color w:val="000000"/>
                <w:sz w:val="20"/>
                <w:szCs w:val="20"/>
                <w:rtl/>
                <w:lang w:bidi="fa-IR"/>
              </w:rPr>
            </w:pPr>
            <w:bookmarkStart w:id="0" w:name="_Hlk142031153"/>
            <w:r>
              <w:rPr>
                <w:rFonts w:asciiTheme="majorBidi" w:eastAsia="Times New Roman" w:hAnsiTheme="majorBidi" w:cstheme="majorBidi"/>
                <w:color w:val="000000"/>
                <w:sz w:val="20"/>
                <w:szCs w:val="20"/>
                <w:lang w:bidi="fa-IR"/>
              </w:rPr>
              <w:t>Main category</w:t>
            </w:r>
          </w:p>
        </w:tc>
        <w:tc>
          <w:tcPr>
            <w:tcW w:w="710" w:type="dxa"/>
            <w:shd w:val="clear" w:color="auto" w:fill="FBE4D5" w:themeFill="accent2" w:themeFillTint="33"/>
            <w:vAlign w:val="center"/>
          </w:tcPr>
          <w:p w14:paraId="254F73E8" w14:textId="77777777" w:rsidR="00BC2C6D" w:rsidRPr="00CA6B18" w:rsidRDefault="00BC2C6D" w:rsidP="009338ED">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tl/>
                <w:lang w:bidi="fa-IR"/>
              </w:rPr>
            </w:pPr>
            <w:r w:rsidRPr="00CA6B18">
              <w:rPr>
                <w:rFonts w:asciiTheme="majorBidi" w:eastAsia="Times New Roman" w:hAnsiTheme="majorBidi" w:cstheme="majorBidi"/>
                <w:color w:val="000000"/>
                <w:sz w:val="20"/>
                <w:szCs w:val="20"/>
                <w:lang w:bidi="fa-IR"/>
              </w:rPr>
              <w:t>Num</w:t>
            </w:r>
          </w:p>
        </w:tc>
        <w:tc>
          <w:tcPr>
            <w:tcW w:w="6232" w:type="dxa"/>
            <w:shd w:val="clear" w:color="auto" w:fill="FBE4D5" w:themeFill="accent2" w:themeFillTint="33"/>
            <w:vAlign w:val="center"/>
          </w:tcPr>
          <w:p w14:paraId="741E5322" w14:textId="77777777" w:rsidR="00BC2C6D" w:rsidRPr="00CA6B18" w:rsidRDefault="00BC2C6D" w:rsidP="009338ED">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tl/>
                <w:lang w:bidi="fa-IR"/>
              </w:rPr>
            </w:pPr>
            <w:r>
              <w:rPr>
                <w:rFonts w:asciiTheme="majorBidi" w:eastAsia="Times New Roman" w:hAnsiTheme="majorBidi" w:cstheme="majorBidi"/>
                <w:color w:val="000000"/>
                <w:sz w:val="20"/>
                <w:szCs w:val="20"/>
                <w:lang w:bidi="fa-IR"/>
              </w:rPr>
              <w:t>Data elements</w:t>
            </w:r>
          </w:p>
        </w:tc>
        <w:tc>
          <w:tcPr>
            <w:tcW w:w="709" w:type="dxa"/>
            <w:tcBorders>
              <w:bottom w:val="single" w:sz="4" w:space="0" w:color="auto"/>
            </w:tcBorders>
            <w:shd w:val="clear" w:color="auto" w:fill="FBE4D5" w:themeFill="accent2" w:themeFillTint="33"/>
            <w:vAlign w:val="center"/>
          </w:tcPr>
          <w:p w14:paraId="4A6846F9" w14:textId="77777777" w:rsidR="00BC2C6D" w:rsidRPr="00CA6B18" w:rsidRDefault="00BC2C6D" w:rsidP="009338ED">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CA6B18">
              <w:rPr>
                <w:rFonts w:asciiTheme="majorBidi" w:eastAsia="Times New Roman" w:hAnsiTheme="majorBidi" w:cstheme="majorBidi"/>
                <w:color w:val="000000"/>
                <w:sz w:val="16"/>
                <w:szCs w:val="16"/>
                <w:lang w:bidi="fa-IR"/>
              </w:rPr>
              <w:t>Mean</w:t>
            </w:r>
          </w:p>
        </w:tc>
        <w:tc>
          <w:tcPr>
            <w:tcW w:w="708" w:type="dxa"/>
            <w:shd w:val="clear" w:color="auto" w:fill="FBE4D5" w:themeFill="accent2" w:themeFillTint="33"/>
            <w:vAlign w:val="center"/>
          </w:tcPr>
          <w:p w14:paraId="1D778F9B" w14:textId="77777777" w:rsidR="00BC2C6D" w:rsidRPr="00CA6B18" w:rsidRDefault="00BC2C6D" w:rsidP="009338ED">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Pr>
                <w:rFonts w:asciiTheme="majorBidi" w:eastAsia="Times New Roman" w:hAnsiTheme="majorBidi" w:cstheme="majorBidi"/>
                <w:color w:val="000000"/>
                <w:sz w:val="16"/>
                <w:szCs w:val="16"/>
                <w:lang w:bidi="fa-IR"/>
              </w:rPr>
              <w:t>%</w:t>
            </w:r>
          </w:p>
        </w:tc>
      </w:tr>
      <w:bookmarkEnd w:id="0"/>
      <w:tr w:rsidR="00BC2C6D" w:rsidRPr="00CA6B18" w14:paraId="69EB2E99" w14:textId="77777777" w:rsidTr="009338ED">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280" w:type="dxa"/>
            <w:vMerge w:val="restart"/>
            <w:shd w:val="clear" w:color="auto" w:fill="auto"/>
            <w:vAlign w:val="center"/>
            <w:hideMark/>
          </w:tcPr>
          <w:p w14:paraId="68F7413A" w14:textId="77777777" w:rsidR="00BC2C6D" w:rsidRPr="00CA6B18" w:rsidRDefault="00BC2C6D" w:rsidP="009338ED">
            <w:pPr>
              <w:bidi w:val="0"/>
              <w:jc w:val="center"/>
              <w:rPr>
                <w:rFonts w:asciiTheme="majorBidi" w:eastAsia="Times New Roman" w:hAnsiTheme="majorBidi" w:cstheme="majorBidi"/>
                <w:color w:val="000000"/>
                <w:sz w:val="16"/>
                <w:szCs w:val="16"/>
                <w:rtl/>
              </w:rPr>
            </w:pPr>
            <w:r w:rsidRPr="00CA6B18">
              <w:rPr>
                <w:rFonts w:asciiTheme="majorBidi" w:eastAsia="Times New Roman" w:hAnsiTheme="majorBidi" w:cstheme="majorBidi"/>
                <w:color w:val="000000"/>
                <w:sz w:val="16"/>
                <w:szCs w:val="16"/>
              </w:rPr>
              <w:t>Demographic information</w:t>
            </w:r>
          </w:p>
        </w:tc>
        <w:tc>
          <w:tcPr>
            <w:tcW w:w="710" w:type="dxa"/>
            <w:shd w:val="clear" w:color="auto" w:fill="auto"/>
            <w:vAlign w:val="center"/>
          </w:tcPr>
          <w:p w14:paraId="708E3D90"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p>
        </w:tc>
        <w:tc>
          <w:tcPr>
            <w:tcW w:w="6232" w:type="dxa"/>
            <w:shd w:val="clear" w:color="auto" w:fill="auto"/>
          </w:tcPr>
          <w:p w14:paraId="1BDCA1F2"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r w:rsidRPr="000D0EC7">
              <w:rPr>
                <w:rFonts w:asciiTheme="majorBidi" w:eastAsia="Times New Roman" w:hAnsiTheme="majorBidi" w:cstheme="majorBidi"/>
                <w:color w:val="000000"/>
                <w:sz w:val="14"/>
                <w:szCs w:val="14"/>
              </w:rPr>
              <w:t>Name</w:t>
            </w:r>
          </w:p>
        </w:tc>
        <w:tc>
          <w:tcPr>
            <w:tcW w:w="709" w:type="dxa"/>
            <w:tcBorders>
              <w:top w:val="single" w:sz="4" w:space="0" w:color="auto"/>
              <w:left w:val="nil"/>
              <w:bottom w:val="single" w:sz="4" w:space="0" w:color="auto"/>
              <w:right w:val="single" w:sz="4" w:space="0" w:color="auto"/>
            </w:tcBorders>
            <w:shd w:val="clear" w:color="auto" w:fill="auto"/>
            <w:vAlign w:val="center"/>
          </w:tcPr>
          <w:p w14:paraId="7A3D724A"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9A03C3">
              <w:rPr>
                <w:rFonts w:asciiTheme="majorBidi" w:eastAsia="Times New Roman" w:hAnsiTheme="majorBidi" w:cstheme="majorBidi"/>
                <w:color w:val="000000"/>
                <w:sz w:val="14"/>
                <w:szCs w:val="14"/>
              </w:rPr>
              <w:t>4.69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25675A0"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91.78</w:t>
            </w:r>
          </w:p>
        </w:tc>
      </w:tr>
      <w:tr w:rsidR="00BC2C6D" w:rsidRPr="00CA6B18" w14:paraId="0AF6057E" w14:textId="77777777" w:rsidTr="009338ED">
        <w:trPr>
          <w:trHeight w:val="5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7E679B9D"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67C9D5C9"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451B74AF"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National code</w:t>
            </w:r>
          </w:p>
        </w:tc>
        <w:tc>
          <w:tcPr>
            <w:tcW w:w="709" w:type="dxa"/>
            <w:tcBorders>
              <w:top w:val="single" w:sz="4" w:space="0" w:color="auto"/>
              <w:left w:val="nil"/>
              <w:bottom w:val="single" w:sz="4" w:space="0" w:color="auto"/>
              <w:right w:val="single" w:sz="4" w:space="0" w:color="auto"/>
            </w:tcBorders>
            <w:shd w:val="clear" w:color="auto" w:fill="auto"/>
            <w:vAlign w:val="center"/>
          </w:tcPr>
          <w:p w14:paraId="4958304B"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4.74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7419B77"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91.78</w:t>
            </w:r>
          </w:p>
        </w:tc>
      </w:tr>
      <w:tr w:rsidR="00BC2C6D" w:rsidRPr="00CA6B18" w14:paraId="0CA7C74C" w14:textId="77777777" w:rsidTr="009338ED">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B3D5D69"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1C35462F"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p>
        </w:tc>
        <w:tc>
          <w:tcPr>
            <w:tcW w:w="6232" w:type="dxa"/>
            <w:shd w:val="clear" w:color="auto" w:fill="auto"/>
          </w:tcPr>
          <w:p w14:paraId="42D24607"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Age</w:t>
            </w:r>
          </w:p>
        </w:tc>
        <w:tc>
          <w:tcPr>
            <w:tcW w:w="709" w:type="dxa"/>
            <w:tcBorders>
              <w:top w:val="single" w:sz="4" w:space="0" w:color="auto"/>
              <w:left w:val="nil"/>
              <w:bottom w:val="single" w:sz="4" w:space="0" w:color="auto"/>
              <w:right w:val="single" w:sz="4" w:space="0" w:color="auto"/>
            </w:tcBorders>
            <w:shd w:val="clear" w:color="auto" w:fill="auto"/>
            <w:vAlign w:val="center"/>
          </w:tcPr>
          <w:p w14:paraId="17D542ED"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5.01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B754367"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98.33</w:t>
            </w:r>
          </w:p>
        </w:tc>
      </w:tr>
      <w:tr w:rsidR="00BC2C6D" w:rsidRPr="00CA6B18" w14:paraId="71EC5F29" w14:textId="77777777" w:rsidTr="009338ED">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B957246"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4F4D9BBB"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lang w:bidi="fa-IR"/>
              </w:rPr>
            </w:pPr>
          </w:p>
        </w:tc>
        <w:tc>
          <w:tcPr>
            <w:tcW w:w="6232" w:type="dxa"/>
            <w:shd w:val="clear" w:color="auto" w:fill="auto"/>
          </w:tcPr>
          <w:p w14:paraId="6F5C2687"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lang w:bidi="fa-IR"/>
              </w:rPr>
              <w:t>Gender</w:t>
            </w:r>
          </w:p>
        </w:tc>
        <w:tc>
          <w:tcPr>
            <w:tcW w:w="709" w:type="dxa"/>
            <w:tcBorders>
              <w:top w:val="single" w:sz="4" w:space="0" w:color="auto"/>
              <w:left w:val="nil"/>
              <w:bottom w:val="single" w:sz="4" w:space="0" w:color="auto"/>
              <w:right w:val="single" w:sz="4" w:space="0" w:color="auto"/>
            </w:tcBorders>
            <w:shd w:val="clear" w:color="auto" w:fill="auto"/>
            <w:vAlign w:val="center"/>
          </w:tcPr>
          <w:p w14:paraId="3D3F01D4"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535F45D"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98.37</w:t>
            </w:r>
          </w:p>
        </w:tc>
      </w:tr>
      <w:tr w:rsidR="00BC2C6D" w:rsidRPr="00CA6B18" w14:paraId="1517B66F" w14:textId="77777777" w:rsidTr="009338ED">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40B9DC2"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1CAFEAAE"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23CAC877"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r w:rsidRPr="000D0EC7">
              <w:rPr>
                <w:rFonts w:asciiTheme="majorBidi" w:eastAsia="Times New Roman" w:hAnsiTheme="majorBidi" w:cstheme="majorBidi"/>
                <w:color w:val="000000"/>
                <w:sz w:val="14"/>
                <w:szCs w:val="14"/>
              </w:rPr>
              <w:t>BMI</w:t>
            </w:r>
          </w:p>
        </w:tc>
        <w:tc>
          <w:tcPr>
            <w:tcW w:w="709" w:type="dxa"/>
            <w:tcBorders>
              <w:top w:val="single" w:sz="4" w:space="0" w:color="auto"/>
              <w:left w:val="nil"/>
              <w:bottom w:val="single" w:sz="4" w:space="0" w:color="auto"/>
              <w:right w:val="single" w:sz="4" w:space="0" w:color="auto"/>
            </w:tcBorders>
            <w:shd w:val="clear" w:color="auto" w:fill="auto"/>
            <w:vAlign w:val="center"/>
          </w:tcPr>
          <w:p w14:paraId="35793A00"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6B2D165"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96.70</w:t>
            </w:r>
          </w:p>
        </w:tc>
      </w:tr>
      <w:tr w:rsidR="00BC2C6D" w:rsidRPr="00CA6B18" w14:paraId="774A4D0E" w14:textId="77777777" w:rsidTr="009338ED">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49BE7047"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29E63739"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7FE160F7"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Education</w:t>
            </w:r>
          </w:p>
        </w:tc>
        <w:tc>
          <w:tcPr>
            <w:tcW w:w="709" w:type="dxa"/>
            <w:tcBorders>
              <w:top w:val="single" w:sz="4" w:space="0" w:color="auto"/>
              <w:left w:val="nil"/>
              <w:bottom w:val="single" w:sz="4" w:space="0" w:color="auto"/>
              <w:right w:val="single" w:sz="4" w:space="0" w:color="auto"/>
            </w:tcBorders>
            <w:shd w:val="clear" w:color="auto" w:fill="auto"/>
            <w:vAlign w:val="center"/>
          </w:tcPr>
          <w:p w14:paraId="0451ED14"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600C9CB"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91.70</w:t>
            </w:r>
          </w:p>
        </w:tc>
      </w:tr>
      <w:tr w:rsidR="00BC2C6D" w:rsidRPr="00CA6B18" w14:paraId="5E361D90" w14:textId="77777777" w:rsidTr="009338ED">
        <w:trPr>
          <w:cnfStyle w:val="000000100000" w:firstRow="0" w:lastRow="0" w:firstColumn="0" w:lastColumn="0" w:oddVBand="0" w:evenVBand="0" w:oddHBand="1" w:evenHBand="0" w:firstRowFirstColumn="0" w:firstRowLastColumn="0" w:lastRowFirstColumn="0" w:lastRowLastColumn="0"/>
          <w:trHeight w:val="59"/>
        </w:trPr>
        <w:tc>
          <w:tcPr>
            <w:cnfStyle w:val="001000000000" w:firstRow="0" w:lastRow="0" w:firstColumn="1" w:lastColumn="0" w:oddVBand="0" w:evenVBand="0" w:oddHBand="0" w:evenHBand="0" w:firstRowFirstColumn="0" w:firstRowLastColumn="0" w:lastRowFirstColumn="0" w:lastRowLastColumn="0"/>
            <w:tcW w:w="1280" w:type="dxa"/>
            <w:vMerge/>
            <w:tcBorders>
              <w:bottom w:val="single" w:sz="8" w:space="0" w:color="auto"/>
            </w:tcBorders>
            <w:shd w:val="clear" w:color="auto" w:fill="auto"/>
            <w:vAlign w:val="center"/>
            <w:hideMark/>
          </w:tcPr>
          <w:p w14:paraId="787B09E5"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tcBorders>
              <w:bottom w:val="single" w:sz="8" w:space="0" w:color="auto"/>
            </w:tcBorders>
            <w:shd w:val="clear" w:color="auto" w:fill="auto"/>
            <w:vAlign w:val="center"/>
          </w:tcPr>
          <w:p w14:paraId="2337811E"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lang w:bidi="fa-IR"/>
              </w:rPr>
            </w:pPr>
          </w:p>
        </w:tc>
        <w:tc>
          <w:tcPr>
            <w:tcW w:w="6232" w:type="dxa"/>
            <w:tcBorders>
              <w:bottom w:val="single" w:sz="8" w:space="0" w:color="auto"/>
            </w:tcBorders>
            <w:shd w:val="clear" w:color="auto" w:fill="auto"/>
          </w:tcPr>
          <w:p w14:paraId="2361172B"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lang w:bidi="fa-IR"/>
              </w:rPr>
              <w:t>Job</w:t>
            </w:r>
          </w:p>
        </w:tc>
        <w:tc>
          <w:tcPr>
            <w:tcW w:w="709" w:type="dxa"/>
            <w:tcBorders>
              <w:top w:val="single" w:sz="4" w:space="0" w:color="auto"/>
              <w:left w:val="nil"/>
              <w:bottom w:val="single" w:sz="4" w:space="0" w:color="auto"/>
              <w:right w:val="single" w:sz="4" w:space="0" w:color="auto"/>
            </w:tcBorders>
            <w:shd w:val="clear" w:color="auto" w:fill="auto"/>
            <w:vAlign w:val="center"/>
          </w:tcPr>
          <w:p w14:paraId="5EC29A18"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A9E83E0"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95.08</w:t>
            </w:r>
          </w:p>
        </w:tc>
      </w:tr>
      <w:tr w:rsidR="00BC2C6D" w:rsidRPr="00CA6B18" w14:paraId="380EE7FF" w14:textId="77777777" w:rsidTr="009338ED">
        <w:trPr>
          <w:trHeight w:val="58"/>
        </w:trPr>
        <w:tc>
          <w:tcPr>
            <w:cnfStyle w:val="001000000000" w:firstRow="0" w:lastRow="0" w:firstColumn="1" w:lastColumn="0" w:oddVBand="0" w:evenVBand="0" w:oddHBand="0" w:evenHBand="0" w:firstRowFirstColumn="0" w:firstRowLastColumn="0" w:lastRowFirstColumn="0" w:lastRowLastColumn="0"/>
            <w:tcW w:w="1280" w:type="dxa"/>
            <w:vMerge w:val="restart"/>
            <w:tcBorders>
              <w:top w:val="single" w:sz="8" w:space="0" w:color="auto"/>
            </w:tcBorders>
            <w:shd w:val="clear" w:color="auto" w:fill="auto"/>
            <w:vAlign w:val="center"/>
            <w:hideMark/>
          </w:tcPr>
          <w:p w14:paraId="5D18FA72" w14:textId="77777777" w:rsidR="00BC2C6D" w:rsidRPr="00CA6B18" w:rsidRDefault="00BC2C6D" w:rsidP="009338ED">
            <w:pPr>
              <w:bidi w:val="0"/>
              <w:jc w:val="center"/>
              <w:rPr>
                <w:rFonts w:asciiTheme="majorBidi" w:eastAsia="Times New Roman" w:hAnsiTheme="majorBidi" w:cstheme="majorBidi"/>
                <w:b w:val="0"/>
                <w:bCs w:val="0"/>
                <w:color w:val="000000"/>
                <w:sz w:val="16"/>
                <w:szCs w:val="16"/>
                <w:rtl/>
              </w:rPr>
            </w:pPr>
            <w:r>
              <w:rPr>
                <w:rFonts w:asciiTheme="majorBidi" w:eastAsia="Times New Roman" w:hAnsiTheme="majorBidi" w:cstheme="majorBidi"/>
                <w:color w:val="000000"/>
                <w:sz w:val="16"/>
                <w:szCs w:val="16"/>
              </w:rPr>
              <w:t>Clinical and psychological history</w:t>
            </w:r>
          </w:p>
        </w:tc>
        <w:tc>
          <w:tcPr>
            <w:tcW w:w="710" w:type="dxa"/>
            <w:tcBorders>
              <w:top w:val="single" w:sz="8" w:space="0" w:color="auto"/>
            </w:tcBorders>
            <w:shd w:val="clear" w:color="auto" w:fill="auto"/>
            <w:vAlign w:val="center"/>
          </w:tcPr>
          <w:p w14:paraId="224CDF27"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tcBorders>
              <w:top w:val="single" w:sz="8" w:space="0" w:color="auto"/>
            </w:tcBorders>
            <w:shd w:val="clear" w:color="auto" w:fill="auto"/>
          </w:tcPr>
          <w:p w14:paraId="7A1998AE"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Reason for referral and complaint</w:t>
            </w:r>
          </w:p>
        </w:tc>
        <w:tc>
          <w:tcPr>
            <w:tcW w:w="709" w:type="dxa"/>
            <w:tcBorders>
              <w:top w:val="single" w:sz="4" w:space="0" w:color="auto"/>
              <w:left w:val="nil"/>
              <w:bottom w:val="single" w:sz="4" w:space="0" w:color="auto"/>
              <w:right w:val="single" w:sz="4" w:space="0" w:color="auto"/>
            </w:tcBorders>
            <w:shd w:val="clear" w:color="auto" w:fill="auto"/>
            <w:vAlign w:val="center"/>
          </w:tcPr>
          <w:p w14:paraId="43035049"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12BCAC5"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96.79</w:t>
            </w:r>
          </w:p>
        </w:tc>
      </w:tr>
      <w:tr w:rsidR="00BC2C6D" w:rsidRPr="00CA6B18" w14:paraId="28FB80C3" w14:textId="77777777" w:rsidTr="009338ED">
        <w:trPr>
          <w:cnfStyle w:val="000000100000" w:firstRow="0" w:lastRow="0" w:firstColumn="0" w:lastColumn="0" w:oddVBand="0" w:evenVBand="0" w:oddHBand="1"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2EE6E200"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6A78F4F6"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3D5A6ED7"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r w:rsidRPr="000D0EC7">
              <w:rPr>
                <w:rFonts w:asciiTheme="majorBidi" w:eastAsia="Times New Roman" w:hAnsiTheme="majorBidi" w:cstheme="majorBidi"/>
                <w:color w:val="000000"/>
                <w:sz w:val="14"/>
                <w:szCs w:val="14"/>
              </w:rPr>
              <w:t>Signs and symptoms of the disease based on the patient's statements</w:t>
            </w:r>
          </w:p>
        </w:tc>
        <w:tc>
          <w:tcPr>
            <w:tcW w:w="709" w:type="dxa"/>
            <w:tcBorders>
              <w:top w:val="single" w:sz="4" w:space="0" w:color="auto"/>
              <w:left w:val="nil"/>
              <w:bottom w:val="single" w:sz="4" w:space="0" w:color="auto"/>
              <w:right w:val="single" w:sz="4" w:space="0" w:color="auto"/>
            </w:tcBorders>
            <w:shd w:val="clear" w:color="auto" w:fill="auto"/>
            <w:vAlign w:val="center"/>
          </w:tcPr>
          <w:p w14:paraId="515AF00B"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8B7A9D8"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93.38</w:t>
            </w:r>
          </w:p>
        </w:tc>
      </w:tr>
      <w:tr w:rsidR="00BC2C6D" w:rsidRPr="00CA6B18" w14:paraId="1C5E9A1D" w14:textId="77777777" w:rsidTr="009338ED">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538782A5"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10ABCA90"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2986A8E4"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Duration of pain (less than two weeks - more than two weeks)</w:t>
            </w:r>
          </w:p>
        </w:tc>
        <w:tc>
          <w:tcPr>
            <w:tcW w:w="709" w:type="dxa"/>
            <w:tcBorders>
              <w:top w:val="single" w:sz="4" w:space="0" w:color="auto"/>
              <w:left w:val="nil"/>
              <w:bottom w:val="single" w:sz="4" w:space="0" w:color="auto"/>
              <w:right w:val="single" w:sz="4" w:space="0" w:color="auto"/>
            </w:tcBorders>
            <w:shd w:val="clear" w:color="auto" w:fill="auto"/>
            <w:vAlign w:val="center"/>
          </w:tcPr>
          <w:p w14:paraId="2E09FD9C"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05307C9"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95.02</w:t>
            </w:r>
          </w:p>
        </w:tc>
      </w:tr>
      <w:tr w:rsidR="00BC2C6D" w:rsidRPr="00CA6B18" w14:paraId="614FC231" w14:textId="77777777" w:rsidTr="009338ED">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744B1A2E"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00385A24"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0CE6BB46"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Intensity of pain (0-10)</w:t>
            </w:r>
          </w:p>
        </w:tc>
        <w:tc>
          <w:tcPr>
            <w:tcW w:w="709" w:type="dxa"/>
            <w:tcBorders>
              <w:top w:val="single" w:sz="4" w:space="0" w:color="auto"/>
              <w:left w:val="nil"/>
              <w:bottom w:val="single" w:sz="4" w:space="0" w:color="auto"/>
              <w:right w:val="single" w:sz="4" w:space="0" w:color="auto"/>
            </w:tcBorders>
            <w:shd w:val="clear" w:color="auto" w:fill="auto"/>
            <w:vAlign w:val="center"/>
          </w:tcPr>
          <w:p w14:paraId="0AAB15A5"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5.01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06A190C"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98.35</w:t>
            </w:r>
          </w:p>
        </w:tc>
      </w:tr>
      <w:tr w:rsidR="00BC2C6D" w:rsidRPr="00CA6B18" w14:paraId="27F31F03" w14:textId="77777777" w:rsidTr="009338ED">
        <w:trPr>
          <w:trHeight w:val="116"/>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4BD9CD22"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7D9F6A70"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lang w:bidi="fa-IR"/>
              </w:rPr>
            </w:pPr>
          </w:p>
        </w:tc>
        <w:tc>
          <w:tcPr>
            <w:tcW w:w="6232" w:type="dxa"/>
            <w:shd w:val="clear" w:color="auto" w:fill="auto"/>
          </w:tcPr>
          <w:p w14:paraId="67C349C4"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lang w:bidi="fa-IR"/>
              </w:rPr>
              <w:t>The progression of the pain (pain has become very severe - the pain has become relatively intense - the pain has remained unchanged - the pain has improved a little - the pain has improved relatively)</w:t>
            </w:r>
          </w:p>
        </w:tc>
        <w:tc>
          <w:tcPr>
            <w:tcW w:w="709" w:type="dxa"/>
            <w:tcBorders>
              <w:top w:val="single" w:sz="4" w:space="0" w:color="auto"/>
              <w:left w:val="nil"/>
              <w:bottom w:val="single" w:sz="4" w:space="0" w:color="auto"/>
              <w:right w:val="single" w:sz="4" w:space="0" w:color="auto"/>
            </w:tcBorders>
            <w:shd w:val="clear" w:color="auto" w:fill="auto"/>
            <w:vAlign w:val="center"/>
          </w:tcPr>
          <w:p w14:paraId="49F1C071"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A707987"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98.32</w:t>
            </w:r>
          </w:p>
        </w:tc>
      </w:tr>
      <w:tr w:rsidR="00BC2C6D" w:rsidRPr="00CA6B18" w14:paraId="59DC4ADF" w14:textId="77777777" w:rsidTr="009338E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34F9904E"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6521CE7C"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p>
        </w:tc>
        <w:tc>
          <w:tcPr>
            <w:tcW w:w="6232" w:type="dxa"/>
            <w:shd w:val="clear" w:color="auto" w:fill="auto"/>
          </w:tcPr>
          <w:p w14:paraId="5CFB5631"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What were you doing when you first noticed the symptoms? (Rest – Walking – Driving – Stairs – Pulling or pushing a thing – Lifting an object – Exercise – Other)</w:t>
            </w:r>
          </w:p>
        </w:tc>
        <w:tc>
          <w:tcPr>
            <w:tcW w:w="709" w:type="dxa"/>
            <w:tcBorders>
              <w:top w:val="single" w:sz="4" w:space="0" w:color="auto"/>
              <w:left w:val="nil"/>
              <w:bottom w:val="single" w:sz="4" w:space="0" w:color="auto"/>
              <w:right w:val="single" w:sz="4" w:space="0" w:color="auto"/>
            </w:tcBorders>
            <w:shd w:val="clear" w:color="auto" w:fill="auto"/>
            <w:vAlign w:val="center"/>
          </w:tcPr>
          <w:p w14:paraId="31268C43"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EDFC6D9"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95.08</w:t>
            </w:r>
          </w:p>
        </w:tc>
      </w:tr>
      <w:tr w:rsidR="00BC2C6D" w:rsidRPr="00CA6B18" w14:paraId="4F58918A" w14:textId="77777777" w:rsidTr="009338ED">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73313742"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4221CE8C"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25FD962C"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What condition aggravates your symptoms? (Stairs - Driving - Lifting off the shelf - Exercise - Other)</w:t>
            </w:r>
          </w:p>
        </w:tc>
        <w:tc>
          <w:tcPr>
            <w:tcW w:w="709" w:type="dxa"/>
            <w:tcBorders>
              <w:top w:val="single" w:sz="4" w:space="0" w:color="auto"/>
              <w:left w:val="nil"/>
              <w:bottom w:val="single" w:sz="4" w:space="0" w:color="auto"/>
              <w:right w:val="single" w:sz="4" w:space="0" w:color="auto"/>
            </w:tcBorders>
            <w:shd w:val="clear" w:color="auto" w:fill="auto"/>
            <w:vAlign w:val="center"/>
          </w:tcPr>
          <w:p w14:paraId="0C76CA23"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4356460"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95.07</w:t>
            </w:r>
          </w:p>
        </w:tc>
      </w:tr>
      <w:tr w:rsidR="00BC2C6D" w:rsidRPr="00CA6B18" w14:paraId="2E051BE4" w14:textId="77777777" w:rsidTr="009338ED">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3D42CBC"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4DC4D45B"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13137968"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What condition helps to alleviate the symptoms? (Relaxing - bending...)</w:t>
            </w:r>
          </w:p>
        </w:tc>
        <w:tc>
          <w:tcPr>
            <w:tcW w:w="709" w:type="dxa"/>
            <w:tcBorders>
              <w:top w:val="single" w:sz="4" w:space="0" w:color="auto"/>
              <w:left w:val="nil"/>
              <w:bottom w:val="single" w:sz="4" w:space="0" w:color="auto"/>
              <w:right w:val="single" w:sz="4" w:space="0" w:color="auto"/>
            </w:tcBorders>
            <w:shd w:val="clear" w:color="auto" w:fill="auto"/>
            <w:vAlign w:val="center"/>
          </w:tcPr>
          <w:p w14:paraId="6D255628"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C673265"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95.05</w:t>
            </w:r>
          </w:p>
        </w:tc>
      </w:tr>
      <w:tr w:rsidR="00BC2C6D" w:rsidRPr="00CA6B18" w14:paraId="7C3A2DF6" w14:textId="77777777" w:rsidTr="009338ED">
        <w:trPr>
          <w:trHeight w:val="5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50BD372"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01BB792F"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1024BF78"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Treatments carried out (exercise exercises - surgical interventions - manual therapies - drug treatments - other therapeutic approaches to physiotherapy - no treatment)</w:t>
            </w:r>
          </w:p>
        </w:tc>
        <w:tc>
          <w:tcPr>
            <w:tcW w:w="709" w:type="dxa"/>
            <w:tcBorders>
              <w:top w:val="single" w:sz="4" w:space="0" w:color="auto"/>
              <w:left w:val="nil"/>
              <w:bottom w:val="single" w:sz="4" w:space="0" w:color="auto"/>
              <w:right w:val="single" w:sz="4" w:space="0" w:color="auto"/>
            </w:tcBorders>
            <w:shd w:val="clear" w:color="auto" w:fill="auto"/>
            <w:vAlign w:val="center"/>
          </w:tcPr>
          <w:p w14:paraId="6CD20555"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0237B33"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95.04</w:t>
            </w:r>
          </w:p>
        </w:tc>
      </w:tr>
      <w:tr w:rsidR="00BC2C6D" w:rsidRPr="00CA6B18" w14:paraId="4EA85A2E" w14:textId="77777777" w:rsidTr="009338ED">
        <w:trPr>
          <w:cnfStyle w:val="000000100000" w:firstRow="0" w:lastRow="0" w:firstColumn="0" w:lastColumn="0" w:oddVBand="0" w:evenVBand="0" w:oddHBand="1"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5F023FC9"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7455E0F3"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1DA3CFCD"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Is the patient able to carry out daily tasks? (Almost - but not quite)</w:t>
            </w:r>
          </w:p>
        </w:tc>
        <w:tc>
          <w:tcPr>
            <w:tcW w:w="709" w:type="dxa"/>
            <w:tcBorders>
              <w:top w:val="single" w:sz="4" w:space="0" w:color="auto"/>
              <w:left w:val="nil"/>
              <w:bottom w:val="single" w:sz="4" w:space="0" w:color="auto"/>
              <w:right w:val="single" w:sz="4" w:space="0" w:color="auto"/>
            </w:tcBorders>
            <w:shd w:val="clear" w:color="auto" w:fill="auto"/>
            <w:vAlign w:val="center"/>
          </w:tcPr>
          <w:p w14:paraId="3067B953"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63D746E"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96.77</w:t>
            </w:r>
          </w:p>
        </w:tc>
      </w:tr>
      <w:tr w:rsidR="00BC2C6D" w:rsidRPr="00CA6B18" w14:paraId="7C89BC15" w14:textId="77777777" w:rsidTr="009338ED">
        <w:trPr>
          <w:trHeight w:val="143"/>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2B9875B9"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12E8F9F9"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0ECA8F0A"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Is the patient able to execute work-related tasks? (Almost, but not quite.)</w:t>
            </w:r>
          </w:p>
        </w:tc>
        <w:tc>
          <w:tcPr>
            <w:tcW w:w="709" w:type="dxa"/>
            <w:tcBorders>
              <w:top w:val="single" w:sz="4" w:space="0" w:color="auto"/>
              <w:left w:val="nil"/>
              <w:bottom w:val="single" w:sz="4" w:space="0" w:color="auto"/>
              <w:right w:val="single" w:sz="4" w:space="0" w:color="auto"/>
            </w:tcBorders>
            <w:shd w:val="clear" w:color="auto" w:fill="auto"/>
            <w:vAlign w:val="center"/>
          </w:tcPr>
          <w:p w14:paraId="0BDE3459"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68AF945"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93.39</w:t>
            </w:r>
          </w:p>
        </w:tc>
      </w:tr>
      <w:tr w:rsidR="00BC2C6D" w:rsidRPr="00CA6B18" w14:paraId="1AD8985D" w14:textId="77777777" w:rsidTr="009338ED">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4B0160AC"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0EE687D2"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3CF534E4"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Depression</w:t>
            </w:r>
          </w:p>
        </w:tc>
        <w:tc>
          <w:tcPr>
            <w:tcW w:w="709" w:type="dxa"/>
            <w:tcBorders>
              <w:top w:val="single" w:sz="4" w:space="0" w:color="auto"/>
              <w:left w:val="nil"/>
              <w:bottom w:val="single" w:sz="4" w:space="0" w:color="auto"/>
              <w:right w:val="single" w:sz="4" w:space="0" w:color="auto"/>
            </w:tcBorders>
            <w:shd w:val="clear" w:color="auto" w:fill="auto"/>
            <w:vAlign w:val="center"/>
          </w:tcPr>
          <w:p w14:paraId="25FAF21C"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726E980"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95.08</w:t>
            </w:r>
          </w:p>
        </w:tc>
      </w:tr>
      <w:tr w:rsidR="00BC2C6D" w:rsidRPr="00CA6B18" w14:paraId="59CA36BE" w14:textId="77777777" w:rsidTr="009338ED">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0259D87E"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4BD30FCC"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p>
        </w:tc>
        <w:tc>
          <w:tcPr>
            <w:tcW w:w="6232" w:type="dxa"/>
            <w:shd w:val="clear" w:color="auto" w:fill="auto"/>
          </w:tcPr>
          <w:p w14:paraId="7B11DD86"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Anxiety</w:t>
            </w:r>
          </w:p>
        </w:tc>
        <w:tc>
          <w:tcPr>
            <w:tcW w:w="709" w:type="dxa"/>
            <w:tcBorders>
              <w:top w:val="single" w:sz="4" w:space="0" w:color="auto"/>
              <w:left w:val="nil"/>
              <w:bottom w:val="single" w:sz="4" w:space="0" w:color="auto"/>
              <w:right w:val="single" w:sz="4" w:space="0" w:color="auto"/>
            </w:tcBorders>
            <w:shd w:val="clear" w:color="auto" w:fill="auto"/>
            <w:vAlign w:val="center"/>
          </w:tcPr>
          <w:p w14:paraId="776C5B68"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2FB9D32"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96.75</w:t>
            </w:r>
          </w:p>
        </w:tc>
      </w:tr>
      <w:tr w:rsidR="00BC2C6D" w:rsidRPr="00CA6B18" w14:paraId="6737DA2C" w14:textId="77777777" w:rsidTr="009338ED">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3DA2FDFA"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30F62954"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p>
        </w:tc>
        <w:tc>
          <w:tcPr>
            <w:tcW w:w="6232" w:type="dxa"/>
            <w:shd w:val="clear" w:color="auto" w:fill="auto"/>
          </w:tcPr>
          <w:p w14:paraId="6E9C3642"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Distress</w:t>
            </w:r>
          </w:p>
        </w:tc>
        <w:tc>
          <w:tcPr>
            <w:tcW w:w="709" w:type="dxa"/>
            <w:tcBorders>
              <w:top w:val="single" w:sz="4" w:space="0" w:color="auto"/>
              <w:left w:val="nil"/>
              <w:bottom w:val="single" w:sz="4" w:space="0" w:color="auto"/>
              <w:right w:val="single" w:sz="4" w:space="0" w:color="auto"/>
            </w:tcBorders>
            <w:shd w:val="clear" w:color="auto" w:fill="auto"/>
            <w:vAlign w:val="center"/>
          </w:tcPr>
          <w:p w14:paraId="79DA6B66"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B5717C6"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96.71</w:t>
            </w:r>
          </w:p>
        </w:tc>
      </w:tr>
      <w:tr w:rsidR="00BC2C6D" w:rsidRPr="00CA6B18" w14:paraId="1A1EFDE5" w14:textId="77777777" w:rsidTr="009338ED">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64B9C29E" w14:textId="77777777" w:rsidR="00BC2C6D" w:rsidRPr="00CA6B18" w:rsidRDefault="00BC2C6D" w:rsidP="009338ED">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456C122C"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5E01F59A"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Sleep problems</w:t>
            </w:r>
          </w:p>
        </w:tc>
        <w:tc>
          <w:tcPr>
            <w:tcW w:w="709" w:type="dxa"/>
            <w:tcBorders>
              <w:top w:val="single" w:sz="4" w:space="0" w:color="auto"/>
              <w:left w:val="nil"/>
              <w:bottom w:val="single" w:sz="4" w:space="0" w:color="auto"/>
              <w:right w:val="single" w:sz="4" w:space="0" w:color="auto"/>
            </w:tcBorders>
            <w:shd w:val="clear" w:color="auto" w:fill="auto"/>
            <w:vAlign w:val="center"/>
          </w:tcPr>
          <w:p w14:paraId="0C380A10"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CE6B79E"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95.04</w:t>
            </w:r>
          </w:p>
        </w:tc>
      </w:tr>
      <w:tr w:rsidR="00BC2C6D" w:rsidRPr="00CA6B18" w14:paraId="4DA9473E" w14:textId="77777777" w:rsidTr="009338ED">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31FEF756" w14:textId="77777777" w:rsidR="00BC2C6D" w:rsidRPr="00CA6B18" w:rsidRDefault="00BC2C6D" w:rsidP="009338ED">
            <w:pPr>
              <w:bidi w:val="0"/>
              <w:jc w:val="center"/>
              <w:rPr>
                <w:rFonts w:asciiTheme="majorBidi" w:eastAsia="Times New Roman" w:hAnsiTheme="majorBidi" w:cstheme="majorBidi"/>
                <w:color w:val="000000"/>
                <w:sz w:val="16"/>
                <w:szCs w:val="16"/>
              </w:rPr>
            </w:pPr>
          </w:p>
        </w:tc>
        <w:tc>
          <w:tcPr>
            <w:tcW w:w="710" w:type="dxa"/>
            <w:shd w:val="clear" w:color="auto" w:fill="auto"/>
            <w:vAlign w:val="center"/>
          </w:tcPr>
          <w:p w14:paraId="1D635A1D" w14:textId="77777777" w:rsidR="00BC2C6D" w:rsidRPr="00FC3D94" w:rsidRDefault="00BC2C6D" w:rsidP="009338ED">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lang w:bidi="fa-IR"/>
              </w:rPr>
            </w:pPr>
          </w:p>
        </w:tc>
        <w:tc>
          <w:tcPr>
            <w:tcW w:w="6232" w:type="dxa"/>
            <w:shd w:val="clear" w:color="auto" w:fill="auto"/>
            <w:vAlign w:val="center"/>
          </w:tcPr>
          <w:p w14:paraId="0784C309" w14:textId="77777777" w:rsidR="00BC2C6D" w:rsidRPr="000D0EC7"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Abuse, both sexual and physical</w:t>
            </w:r>
          </w:p>
        </w:tc>
        <w:tc>
          <w:tcPr>
            <w:tcW w:w="709" w:type="dxa"/>
            <w:tcBorders>
              <w:top w:val="single" w:sz="4" w:space="0" w:color="auto"/>
              <w:left w:val="nil"/>
              <w:bottom w:val="single" w:sz="4" w:space="0" w:color="auto"/>
              <w:right w:val="single" w:sz="4" w:space="0" w:color="auto"/>
            </w:tcBorders>
            <w:shd w:val="clear" w:color="auto" w:fill="auto"/>
            <w:vAlign w:val="center"/>
          </w:tcPr>
          <w:p w14:paraId="0B3AE21A"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D00AAE7" w14:textId="77777777" w:rsidR="00BC2C6D" w:rsidRPr="000D0EC7"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95.05</w:t>
            </w:r>
          </w:p>
        </w:tc>
      </w:tr>
      <w:tr w:rsidR="00BC2C6D" w:rsidRPr="00CA6B18" w14:paraId="33A7624F" w14:textId="77777777" w:rsidTr="009338ED">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tcPr>
          <w:p w14:paraId="721F01F1" w14:textId="77777777" w:rsidR="00BC2C6D" w:rsidRPr="00CA6B18" w:rsidRDefault="00BC2C6D" w:rsidP="009338ED">
            <w:pPr>
              <w:bidi w:val="0"/>
              <w:jc w:val="center"/>
              <w:rPr>
                <w:rFonts w:asciiTheme="majorBidi" w:eastAsia="Times New Roman" w:hAnsiTheme="majorBidi" w:cstheme="majorBidi"/>
                <w:color w:val="000000"/>
                <w:sz w:val="16"/>
                <w:szCs w:val="16"/>
              </w:rPr>
            </w:pPr>
          </w:p>
        </w:tc>
        <w:tc>
          <w:tcPr>
            <w:tcW w:w="710" w:type="dxa"/>
            <w:shd w:val="clear" w:color="auto" w:fill="auto"/>
            <w:vAlign w:val="center"/>
          </w:tcPr>
          <w:p w14:paraId="2A9A7463" w14:textId="77777777" w:rsidR="00BC2C6D" w:rsidRPr="00FC3D94" w:rsidRDefault="00BC2C6D" w:rsidP="009338ED">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p>
        </w:tc>
        <w:tc>
          <w:tcPr>
            <w:tcW w:w="6232" w:type="dxa"/>
            <w:shd w:val="clear" w:color="auto" w:fill="auto"/>
          </w:tcPr>
          <w:p w14:paraId="026FBAEF" w14:textId="77777777" w:rsidR="00BC2C6D" w:rsidRPr="000D0EC7"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Additional mental health conditions</w:t>
            </w:r>
          </w:p>
        </w:tc>
        <w:tc>
          <w:tcPr>
            <w:tcW w:w="709" w:type="dxa"/>
            <w:tcBorders>
              <w:top w:val="single" w:sz="4" w:space="0" w:color="auto"/>
              <w:left w:val="nil"/>
              <w:bottom w:val="single" w:sz="4" w:space="0" w:color="auto"/>
              <w:right w:val="single" w:sz="4" w:space="0" w:color="auto"/>
            </w:tcBorders>
            <w:shd w:val="clear" w:color="auto" w:fill="auto"/>
            <w:vAlign w:val="center"/>
          </w:tcPr>
          <w:p w14:paraId="13630272"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9A03C3">
              <w:rPr>
                <w:rFonts w:asciiTheme="majorBidi" w:eastAsia="Times New Roman" w:hAnsiTheme="majorBidi" w:cstheme="majorBidi"/>
                <w:color w:val="000000"/>
                <w:sz w:val="14"/>
                <w:szCs w:val="14"/>
              </w:rPr>
              <w:t>4.78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8619BEB" w14:textId="77777777" w:rsidR="00BC2C6D" w:rsidRPr="000D0EC7"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9A03C3">
              <w:rPr>
                <w:rFonts w:asciiTheme="majorBidi" w:eastAsia="Times New Roman" w:hAnsiTheme="majorBidi" w:cstheme="majorBidi"/>
                <w:color w:val="000000"/>
                <w:sz w:val="14"/>
                <w:szCs w:val="14"/>
              </w:rPr>
              <w:t>93.35</w:t>
            </w:r>
          </w:p>
        </w:tc>
      </w:tr>
      <w:tr w:rsidR="00BC2C6D" w:rsidRPr="00CA6B18" w14:paraId="0F07231E" w14:textId="77777777" w:rsidTr="009338ED">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8222" w:type="dxa"/>
            <w:gridSpan w:val="3"/>
            <w:shd w:val="clear" w:color="auto" w:fill="auto"/>
            <w:vAlign w:val="center"/>
          </w:tcPr>
          <w:p w14:paraId="377345AB" w14:textId="77777777" w:rsidR="00BC2C6D" w:rsidRPr="008A1ECD" w:rsidRDefault="00BC2C6D" w:rsidP="009338ED">
            <w:pPr>
              <w:bidi w:val="0"/>
              <w:jc w:val="center"/>
              <w:rPr>
                <w:rFonts w:asciiTheme="majorBidi" w:eastAsia="Times New Roman" w:hAnsiTheme="majorBidi" w:cstheme="majorBidi"/>
                <w:color w:val="000000"/>
                <w:sz w:val="16"/>
                <w:szCs w:val="16"/>
              </w:rPr>
            </w:pPr>
            <w:r w:rsidRPr="008A1ECD">
              <w:rPr>
                <w:rFonts w:asciiTheme="majorBidi" w:hAnsiTheme="majorBidi" w:cstheme="majorBidi"/>
                <w:sz w:val="16"/>
                <w:szCs w:val="16"/>
              </w:rPr>
              <w:t>Total Mean</w:t>
            </w:r>
          </w:p>
        </w:tc>
        <w:tc>
          <w:tcPr>
            <w:tcW w:w="709" w:type="dxa"/>
            <w:shd w:val="clear" w:color="auto" w:fill="auto"/>
            <w:vAlign w:val="center"/>
          </w:tcPr>
          <w:p w14:paraId="5C448A36" w14:textId="77777777" w:rsidR="00BC2C6D" w:rsidRPr="007F5F16"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4"/>
                <w:szCs w:val="14"/>
              </w:rPr>
            </w:pPr>
            <w:r w:rsidRPr="007F5F16">
              <w:rPr>
                <w:rFonts w:asciiTheme="majorBidi" w:eastAsia="Times New Roman" w:hAnsiTheme="majorBidi" w:cstheme="majorBidi"/>
                <w:b/>
                <w:bCs/>
                <w:color w:val="000000"/>
                <w:sz w:val="14"/>
                <w:szCs w:val="14"/>
              </w:rPr>
              <w:t>4.90</w:t>
            </w:r>
          </w:p>
        </w:tc>
        <w:tc>
          <w:tcPr>
            <w:tcW w:w="708" w:type="dxa"/>
            <w:shd w:val="clear" w:color="auto" w:fill="auto"/>
            <w:vAlign w:val="center"/>
          </w:tcPr>
          <w:p w14:paraId="4C771255" w14:textId="77777777" w:rsidR="00BC2C6D" w:rsidRPr="007F5F16"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4"/>
                <w:szCs w:val="14"/>
              </w:rPr>
            </w:pPr>
            <w:r w:rsidRPr="007F5F16">
              <w:rPr>
                <w:rFonts w:asciiTheme="majorBidi" w:eastAsia="Times New Roman" w:hAnsiTheme="majorBidi" w:cstheme="majorBidi"/>
                <w:b/>
                <w:bCs/>
                <w:color w:val="000000"/>
                <w:sz w:val="14"/>
                <w:szCs w:val="14"/>
              </w:rPr>
              <w:t>95.33</w:t>
            </w:r>
          </w:p>
        </w:tc>
      </w:tr>
    </w:tbl>
    <w:p w14:paraId="1FDB0061" w14:textId="77777777" w:rsidR="00BC2C6D" w:rsidRPr="00450929" w:rsidRDefault="00BC2C6D" w:rsidP="00BC2C6D">
      <w:pPr>
        <w:bidi w:val="0"/>
      </w:pPr>
    </w:p>
    <w:p w14:paraId="2FAA51D8" w14:textId="77777777" w:rsidR="00BC2C6D" w:rsidRDefault="00BC2C6D" w:rsidP="00BC2C6D">
      <w:pPr>
        <w:pStyle w:val="a"/>
        <w:bidi/>
        <w:spacing w:line="240" w:lineRule="auto"/>
        <w:jc w:val="left"/>
      </w:pPr>
      <w:r w:rsidRPr="00DD5A8E">
        <w:t xml:space="preserve"> </w:t>
      </w:r>
    </w:p>
    <w:p w14:paraId="3412A5AF" w14:textId="77777777" w:rsidR="00BC2C6D" w:rsidRDefault="00BC2C6D" w:rsidP="00BC2C6D">
      <w:pPr>
        <w:pStyle w:val="a"/>
        <w:bidi/>
        <w:spacing w:line="240" w:lineRule="auto"/>
        <w:jc w:val="left"/>
      </w:pPr>
    </w:p>
    <w:p w14:paraId="4A6AF8B9" w14:textId="77777777" w:rsidR="00BC2C6D" w:rsidRPr="00116058" w:rsidRDefault="00BC2C6D" w:rsidP="00BC2C6D">
      <w:pPr>
        <w:pStyle w:val="Caption"/>
        <w:bidi w:val="0"/>
        <w:rPr>
          <w:rFonts w:asciiTheme="majorBidi" w:hAnsiTheme="majorBidi" w:cstheme="majorBidi"/>
          <w:i/>
          <w:iCs/>
          <w:sz w:val="18"/>
          <w:szCs w:val="20"/>
        </w:rPr>
      </w:pPr>
      <w:r w:rsidRPr="00116058">
        <w:rPr>
          <w:rFonts w:asciiTheme="majorBidi" w:hAnsiTheme="majorBidi" w:cstheme="majorBidi"/>
          <w:i/>
          <w:iCs/>
          <w:sz w:val="18"/>
          <w:szCs w:val="20"/>
        </w:rPr>
        <w:t xml:space="preserve">Table </w:t>
      </w:r>
      <w:r w:rsidRPr="00116058">
        <w:rPr>
          <w:rFonts w:asciiTheme="majorBidi" w:hAnsiTheme="majorBidi" w:cstheme="majorBidi"/>
          <w:i/>
          <w:iCs/>
          <w:sz w:val="18"/>
          <w:szCs w:val="20"/>
        </w:rPr>
        <w:fldChar w:fldCharType="begin"/>
      </w:r>
      <w:r w:rsidRPr="00116058">
        <w:rPr>
          <w:rFonts w:asciiTheme="majorBidi" w:hAnsiTheme="majorBidi" w:cstheme="majorBidi"/>
          <w:i/>
          <w:iCs/>
          <w:sz w:val="18"/>
          <w:szCs w:val="20"/>
        </w:rPr>
        <w:instrText xml:space="preserve"> SEQ Table \* ARABIC </w:instrText>
      </w:r>
      <w:r w:rsidRPr="00116058">
        <w:rPr>
          <w:rFonts w:asciiTheme="majorBidi" w:hAnsiTheme="majorBidi" w:cstheme="majorBidi"/>
          <w:i/>
          <w:iCs/>
          <w:sz w:val="18"/>
          <w:szCs w:val="20"/>
        </w:rPr>
        <w:fldChar w:fldCharType="separate"/>
      </w:r>
      <w:r>
        <w:rPr>
          <w:rFonts w:asciiTheme="majorBidi" w:hAnsiTheme="majorBidi" w:cstheme="majorBidi"/>
          <w:i/>
          <w:iCs/>
          <w:noProof/>
          <w:sz w:val="18"/>
          <w:szCs w:val="20"/>
        </w:rPr>
        <w:t>3</w:t>
      </w:r>
      <w:r w:rsidRPr="00116058">
        <w:rPr>
          <w:rFonts w:asciiTheme="majorBidi" w:hAnsiTheme="majorBidi" w:cstheme="majorBidi"/>
          <w:i/>
          <w:iCs/>
          <w:sz w:val="18"/>
          <w:szCs w:val="20"/>
        </w:rPr>
        <w:fldChar w:fldCharType="end"/>
      </w:r>
      <w:r w:rsidRPr="00116058">
        <w:rPr>
          <w:rFonts w:asciiTheme="majorBidi" w:hAnsiTheme="majorBidi" w:cstheme="majorBidi"/>
          <w:i/>
          <w:iCs/>
          <w:sz w:val="18"/>
          <w:szCs w:val="20"/>
        </w:rPr>
        <w:t>-</w:t>
      </w:r>
      <w:r w:rsidRPr="00116058">
        <w:rPr>
          <w:rFonts w:asciiTheme="majorBidi" w:hAnsiTheme="majorBidi" w:cstheme="majorBidi"/>
          <w:i/>
          <w:iCs/>
          <w:sz w:val="14"/>
          <w:szCs w:val="16"/>
        </w:rPr>
        <w:t xml:space="preserve"> </w:t>
      </w:r>
      <w:r w:rsidRPr="00116058">
        <w:rPr>
          <w:rFonts w:asciiTheme="majorBidi" w:hAnsiTheme="majorBidi" w:cstheme="majorBidi"/>
          <w:i/>
          <w:iCs/>
          <w:sz w:val="18"/>
          <w:szCs w:val="20"/>
        </w:rPr>
        <w:t xml:space="preserve">The results of validation in the axes of </w:t>
      </w:r>
      <w:r w:rsidRPr="007C3A76">
        <w:rPr>
          <w:rFonts w:asciiTheme="majorBidi" w:hAnsiTheme="majorBidi" w:cstheme="majorBidi"/>
          <w:i/>
          <w:iCs/>
          <w:sz w:val="18"/>
          <w:szCs w:val="20"/>
        </w:rPr>
        <w:t>Clinical content for teaching diagnosis, treatment</w:t>
      </w:r>
      <w:r>
        <w:rPr>
          <w:rFonts w:asciiTheme="majorBidi" w:hAnsiTheme="majorBidi" w:cstheme="majorBidi"/>
          <w:i/>
          <w:iCs/>
          <w:sz w:val="18"/>
          <w:szCs w:val="20"/>
        </w:rPr>
        <w:t>,</w:t>
      </w:r>
      <w:r w:rsidRPr="007C3A76">
        <w:rPr>
          <w:rFonts w:asciiTheme="majorBidi" w:hAnsiTheme="majorBidi" w:cstheme="majorBidi"/>
          <w:i/>
          <w:iCs/>
          <w:sz w:val="18"/>
          <w:szCs w:val="20"/>
        </w:rPr>
        <w:t xml:space="preserve"> and sports exercises</w:t>
      </w:r>
    </w:p>
    <w:tbl>
      <w:tblPr>
        <w:tblStyle w:val="PlainTable4"/>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02"/>
        <w:gridCol w:w="1076"/>
        <w:gridCol w:w="655"/>
        <w:gridCol w:w="5411"/>
        <w:gridCol w:w="849"/>
        <w:gridCol w:w="709"/>
      </w:tblGrid>
      <w:tr w:rsidR="00BC2C6D" w:rsidRPr="00845362" w14:paraId="5ACD49FD" w14:textId="77777777" w:rsidTr="009338ED">
        <w:trPr>
          <w:cnfStyle w:val="100000000000" w:firstRow="1" w:lastRow="0" w:firstColumn="0" w:lastColumn="0" w:oddVBand="0" w:evenVBand="0" w:oddHBand="0" w:evenHBand="0" w:firstRowFirstColumn="0" w:firstRowLastColumn="0" w:lastRowFirstColumn="0" w:lastRowLastColumn="0"/>
          <w:cantSplit/>
          <w:trHeight w:val="792"/>
          <w:jc w:val="center"/>
        </w:trPr>
        <w:tc>
          <w:tcPr>
            <w:cnfStyle w:val="001000000000" w:firstRow="0" w:lastRow="0" w:firstColumn="1" w:lastColumn="0" w:oddVBand="0" w:evenVBand="0" w:oddHBand="0" w:evenHBand="0" w:firstRowFirstColumn="0" w:firstRowLastColumn="0" w:lastRowFirstColumn="0" w:lastRowLastColumn="0"/>
            <w:tcW w:w="802" w:type="dxa"/>
            <w:shd w:val="clear" w:color="auto" w:fill="FBE4D5" w:themeFill="accent2" w:themeFillTint="33"/>
            <w:textDirection w:val="btLr"/>
            <w:vAlign w:val="center"/>
          </w:tcPr>
          <w:p w14:paraId="04D4BC5C" w14:textId="77777777" w:rsidR="00BC2C6D" w:rsidRPr="0081734C" w:rsidRDefault="00BC2C6D" w:rsidP="009338ED">
            <w:pPr>
              <w:ind w:left="113" w:right="113"/>
              <w:jc w:val="center"/>
              <w:rPr>
                <w:rFonts w:asciiTheme="majorBidi" w:eastAsia="Times New Roman" w:hAnsiTheme="majorBidi" w:cstheme="majorBidi"/>
                <w:color w:val="000000"/>
                <w:sz w:val="16"/>
                <w:szCs w:val="16"/>
              </w:rPr>
            </w:pPr>
            <w:r w:rsidRPr="0081734C">
              <w:rPr>
                <w:rFonts w:asciiTheme="majorBidi" w:eastAsia="Times New Roman" w:hAnsiTheme="majorBidi" w:cstheme="majorBidi"/>
                <w:color w:val="000000"/>
                <w:sz w:val="16"/>
                <w:szCs w:val="16"/>
                <w:lang w:bidi="fa-IR"/>
              </w:rPr>
              <w:t>Main category</w:t>
            </w:r>
          </w:p>
        </w:tc>
        <w:tc>
          <w:tcPr>
            <w:tcW w:w="1076" w:type="dxa"/>
            <w:shd w:val="clear" w:color="auto" w:fill="FBE4D5" w:themeFill="accent2" w:themeFillTint="33"/>
            <w:vAlign w:val="center"/>
          </w:tcPr>
          <w:p w14:paraId="704ABF28" w14:textId="77777777" w:rsidR="00BC2C6D" w:rsidRPr="0081734C" w:rsidRDefault="00BC2C6D" w:rsidP="009338ED">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Subcategory</w:t>
            </w:r>
          </w:p>
        </w:tc>
        <w:tc>
          <w:tcPr>
            <w:tcW w:w="655" w:type="dxa"/>
            <w:shd w:val="clear" w:color="auto" w:fill="FBE4D5" w:themeFill="accent2" w:themeFillTint="33"/>
            <w:vAlign w:val="center"/>
          </w:tcPr>
          <w:p w14:paraId="7E944209" w14:textId="77777777" w:rsidR="00BC2C6D" w:rsidRPr="0081734C" w:rsidRDefault="00BC2C6D" w:rsidP="009338ED">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Num</w:t>
            </w:r>
          </w:p>
        </w:tc>
        <w:tc>
          <w:tcPr>
            <w:tcW w:w="5411" w:type="dxa"/>
            <w:shd w:val="clear" w:color="auto" w:fill="FBE4D5" w:themeFill="accent2" w:themeFillTint="33"/>
            <w:vAlign w:val="center"/>
          </w:tcPr>
          <w:p w14:paraId="18B651AD" w14:textId="77777777" w:rsidR="00BC2C6D" w:rsidRPr="0081734C" w:rsidRDefault="00BC2C6D" w:rsidP="009338ED">
            <w:pPr>
              <w:bidi w:val="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Data elements</w:t>
            </w:r>
          </w:p>
        </w:tc>
        <w:tc>
          <w:tcPr>
            <w:tcW w:w="849" w:type="dxa"/>
            <w:tcBorders>
              <w:bottom w:val="single" w:sz="4" w:space="0" w:color="auto"/>
            </w:tcBorders>
            <w:shd w:val="clear" w:color="auto" w:fill="FBE4D5" w:themeFill="accent2" w:themeFillTint="33"/>
            <w:vAlign w:val="center"/>
          </w:tcPr>
          <w:p w14:paraId="25681DCF" w14:textId="77777777" w:rsidR="00BC2C6D" w:rsidRPr="0081734C" w:rsidRDefault="00BC2C6D" w:rsidP="009338ED">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Mean</w:t>
            </w:r>
          </w:p>
        </w:tc>
        <w:tc>
          <w:tcPr>
            <w:tcW w:w="709" w:type="dxa"/>
            <w:shd w:val="clear" w:color="auto" w:fill="FBE4D5" w:themeFill="accent2" w:themeFillTint="33"/>
            <w:vAlign w:val="center"/>
          </w:tcPr>
          <w:p w14:paraId="264C5E60" w14:textId="77777777" w:rsidR="00BC2C6D" w:rsidRPr="0081734C" w:rsidRDefault="00BC2C6D" w:rsidP="009338ED">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w:t>
            </w:r>
          </w:p>
        </w:tc>
      </w:tr>
      <w:tr w:rsidR="00BC2C6D" w:rsidRPr="00845362" w14:paraId="168AD6DF" w14:textId="77777777" w:rsidTr="009338ED">
        <w:trPr>
          <w:cnfStyle w:val="000000100000" w:firstRow="0" w:lastRow="0" w:firstColumn="0" w:lastColumn="0" w:oddVBand="0" w:evenVBand="0" w:oddHBand="1"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textDirection w:val="btLr"/>
            <w:vAlign w:val="center"/>
          </w:tcPr>
          <w:p w14:paraId="109C42D5" w14:textId="77777777" w:rsidR="00BC2C6D" w:rsidRPr="00845362" w:rsidRDefault="00BC2C6D" w:rsidP="009338ED">
            <w:pPr>
              <w:bidi w:val="0"/>
              <w:ind w:left="113" w:right="113"/>
              <w:jc w:val="center"/>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8"/>
                <w:szCs w:val="18"/>
              </w:rPr>
              <w:t xml:space="preserve">Back pain red </w:t>
            </w:r>
            <w:r>
              <w:rPr>
                <w:rFonts w:asciiTheme="majorBidi" w:eastAsia="Times New Roman" w:hAnsiTheme="majorBidi" w:cstheme="majorBidi"/>
                <w:color w:val="000000"/>
                <w:sz w:val="18"/>
                <w:szCs w:val="18"/>
              </w:rPr>
              <w:t>flags</w:t>
            </w:r>
          </w:p>
        </w:tc>
        <w:tc>
          <w:tcPr>
            <w:tcW w:w="1076" w:type="dxa"/>
            <w:shd w:val="clear" w:color="auto" w:fill="auto"/>
            <w:vAlign w:val="center"/>
            <w:hideMark/>
          </w:tcPr>
          <w:p w14:paraId="55BCA9A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Intervertebral disc</w:t>
            </w:r>
          </w:p>
        </w:tc>
        <w:tc>
          <w:tcPr>
            <w:tcW w:w="655" w:type="dxa"/>
            <w:shd w:val="clear" w:color="auto" w:fill="auto"/>
            <w:vAlign w:val="center"/>
          </w:tcPr>
          <w:p w14:paraId="41C4BE4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w:t>
            </w:r>
          </w:p>
        </w:tc>
        <w:tc>
          <w:tcPr>
            <w:tcW w:w="5411" w:type="dxa"/>
            <w:shd w:val="clear" w:color="auto" w:fill="auto"/>
            <w:vAlign w:val="center"/>
          </w:tcPr>
          <w:p w14:paraId="33C3E755"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Centralization of </w:t>
            </w:r>
            <w:r>
              <w:rPr>
                <w:rFonts w:asciiTheme="majorBidi" w:eastAsia="Times New Roman" w:hAnsiTheme="majorBidi" w:cstheme="majorBidi"/>
                <w:color w:val="000000"/>
                <w:sz w:val="16"/>
                <w:szCs w:val="16"/>
              </w:rPr>
              <w:t>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7D8E7D4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69A925"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91.76</w:t>
            </w:r>
          </w:p>
        </w:tc>
      </w:tr>
      <w:tr w:rsidR="00BC2C6D" w:rsidRPr="00845362" w14:paraId="644EE26F"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761E819"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3212050A" w14:textId="77777777" w:rsidR="00BC2C6D" w:rsidRPr="00AB2599"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Pr>
            </w:pPr>
            <w:r w:rsidRPr="00845362">
              <w:rPr>
                <w:rFonts w:asciiTheme="majorBidi" w:eastAsia="Times New Roman" w:hAnsiTheme="majorBidi" w:cstheme="majorBidi"/>
                <w:color w:val="000000"/>
                <w:sz w:val="16"/>
                <w:szCs w:val="16"/>
              </w:rPr>
              <w:t>Sacroiliac joint</w:t>
            </w:r>
          </w:p>
        </w:tc>
        <w:tc>
          <w:tcPr>
            <w:tcW w:w="655" w:type="dxa"/>
            <w:shd w:val="clear" w:color="auto" w:fill="auto"/>
            <w:vAlign w:val="center"/>
          </w:tcPr>
          <w:p w14:paraId="7858111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6593C178"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No centralization of </w:t>
            </w:r>
            <w:r>
              <w:rPr>
                <w:rFonts w:asciiTheme="majorBidi" w:hAnsiTheme="majorBidi" w:cstheme="majorBidi"/>
                <w:sz w:val="16"/>
                <w:szCs w:val="16"/>
              </w:rPr>
              <w:t>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7072020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C44318"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85.03</w:t>
            </w:r>
          </w:p>
        </w:tc>
      </w:tr>
      <w:tr w:rsidR="00BC2C6D" w:rsidRPr="00845362" w14:paraId="59B4837F" w14:textId="77777777" w:rsidTr="009338ED">
        <w:trPr>
          <w:cnfStyle w:val="000000100000" w:firstRow="0" w:lastRow="0" w:firstColumn="0" w:lastColumn="0" w:oddVBand="0" w:evenVBand="0" w:oddHBand="1"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15199A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281B4D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503E6B5"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lang w:bidi="fa-IR"/>
              </w:rPr>
              <w:t>3</w:t>
            </w:r>
          </w:p>
        </w:tc>
        <w:tc>
          <w:tcPr>
            <w:tcW w:w="5411" w:type="dxa"/>
            <w:shd w:val="clear" w:color="auto" w:fill="auto"/>
            <w:vAlign w:val="center"/>
          </w:tcPr>
          <w:p w14:paraId="31B6B3F4"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 xml:space="preserve">Dominant pain in </w:t>
            </w:r>
            <w:r>
              <w:rPr>
                <w:rFonts w:asciiTheme="majorBidi" w:hAnsiTheme="majorBidi" w:cstheme="majorBidi"/>
                <w:sz w:val="16"/>
                <w:szCs w:val="16"/>
              </w:rPr>
              <w:t xml:space="preserve">the </w:t>
            </w:r>
            <w:r w:rsidRPr="00845362">
              <w:rPr>
                <w:rFonts w:asciiTheme="majorBidi" w:hAnsiTheme="majorBidi" w:cstheme="majorBidi"/>
                <w:sz w:val="16"/>
                <w:szCs w:val="16"/>
              </w:rPr>
              <w:t xml:space="preserve">SIJ without </w:t>
            </w:r>
            <w:r>
              <w:rPr>
                <w:rFonts w:asciiTheme="majorBidi" w:hAnsiTheme="majorBidi" w:cstheme="majorBidi"/>
                <w:sz w:val="16"/>
                <w:szCs w:val="16"/>
              </w:rPr>
              <w:t xml:space="preserve">the </w:t>
            </w:r>
            <w:r w:rsidRPr="00845362">
              <w:rPr>
                <w:rFonts w:asciiTheme="majorBidi" w:hAnsiTheme="majorBidi" w:cstheme="majorBidi"/>
                <w:sz w:val="16"/>
                <w:szCs w:val="16"/>
              </w:rPr>
              <w:t>tuber area</w:t>
            </w:r>
          </w:p>
        </w:tc>
        <w:tc>
          <w:tcPr>
            <w:tcW w:w="849" w:type="dxa"/>
            <w:tcBorders>
              <w:top w:val="single" w:sz="4" w:space="0" w:color="auto"/>
              <w:left w:val="nil"/>
              <w:bottom w:val="single" w:sz="4" w:space="0" w:color="auto"/>
              <w:right w:val="single" w:sz="4" w:space="0" w:color="auto"/>
            </w:tcBorders>
            <w:shd w:val="clear" w:color="auto" w:fill="auto"/>
            <w:vAlign w:val="center"/>
          </w:tcPr>
          <w:p w14:paraId="49225768"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3.88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7FFA5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76.80</w:t>
            </w:r>
          </w:p>
        </w:tc>
      </w:tr>
      <w:tr w:rsidR="00BC2C6D" w:rsidRPr="00845362" w14:paraId="7EB38787"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D25847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356ACB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F2C648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lang w:bidi="fa-IR"/>
              </w:rPr>
              <w:t>4</w:t>
            </w:r>
          </w:p>
        </w:tc>
        <w:tc>
          <w:tcPr>
            <w:tcW w:w="5411" w:type="dxa"/>
            <w:shd w:val="clear" w:color="auto" w:fill="auto"/>
            <w:vAlign w:val="center"/>
          </w:tcPr>
          <w:p w14:paraId="7518B760"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3 positives out of 5 physical </w:t>
            </w:r>
            <w:r>
              <w:rPr>
                <w:rFonts w:asciiTheme="majorBidi" w:hAnsiTheme="majorBidi" w:cstheme="majorBidi"/>
                <w:sz w:val="16"/>
                <w:szCs w:val="16"/>
              </w:rPr>
              <w:t>examination</w:t>
            </w:r>
            <w:r w:rsidRPr="00845362">
              <w:rPr>
                <w:rFonts w:asciiTheme="majorBidi" w:hAnsiTheme="majorBidi" w:cstheme="majorBidi"/>
                <w:sz w:val="16"/>
                <w:szCs w:val="16"/>
              </w:rPr>
              <w:t xml:space="preserve"> </w:t>
            </w:r>
            <w:r>
              <w:rPr>
                <w:rFonts w:asciiTheme="majorBidi" w:hAnsiTheme="majorBidi" w:cstheme="majorBidi"/>
                <w:sz w:val="16"/>
                <w:szCs w:val="16"/>
              </w:rPr>
              <w:t>findings</w:t>
            </w:r>
            <w:r w:rsidRPr="00845362">
              <w:rPr>
                <w:rFonts w:asciiTheme="majorBidi" w:hAnsiTheme="majorBidi" w:cstheme="majorBidi"/>
                <w:sz w:val="16"/>
                <w:szCs w:val="16"/>
              </w:rPr>
              <w:t>: distraction, compression, thigh thrust, Gaenslen test, sacral thrust</w:t>
            </w:r>
          </w:p>
        </w:tc>
        <w:tc>
          <w:tcPr>
            <w:tcW w:w="849" w:type="dxa"/>
            <w:tcBorders>
              <w:top w:val="single" w:sz="4" w:space="0" w:color="auto"/>
              <w:left w:val="nil"/>
              <w:bottom w:val="single" w:sz="4" w:space="0" w:color="auto"/>
              <w:right w:val="single" w:sz="4" w:space="0" w:color="auto"/>
            </w:tcBorders>
            <w:shd w:val="clear" w:color="auto" w:fill="auto"/>
            <w:vAlign w:val="center"/>
          </w:tcPr>
          <w:p w14:paraId="503FCA25"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3AD96A"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93.31</w:t>
            </w:r>
          </w:p>
        </w:tc>
      </w:tr>
      <w:tr w:rsidR="00BC2C6D" w:rsidRPr="00845362" w14:paraId="756656AF" w14:textId="77777777" w:rsidTr="009338ED">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86345F2"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237F312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Disc herniation with nerve root involvement</w:t>
            </w:r>
          </w:p>
        </w:tc>
        <w:tc>
          <w:tcPr>
            <w:tcW w:w="655" w:type="dxa"/>
            <w:shd w:val="clear" w:color="auto" w:fill="auto"/>
            <w:vAlign w:val="center"/>
          </w:tcPr>
          <w:p w14:paraId="618D6FA5"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0A00FBEA"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Straight leg raises test positive for referred leg pain</w:t>
            </w:r>
          </w:p>
        </w:tc>
        <w:tc>
          <w:tcPr>
            <w:tcW w:w="849" w:type="dxa"/>
            <w:tcBorders>
              <w:top w:val="single" w:sz="4" w:space="0" w:color="auto"/>
              <w:left w:val="nil"/>
              <w:bottom w:val="single" w:sz="4" w:space="0" w:color="auto"/>
              <w:right w:val="single" w:sz="4" w:space="0" w:color="auto"/>
            </w:tcBorders>
            <w:shd w:val="clear" w:color="auto" w:fill="auto"/>
            <w:vAlign w:val="center"/>
          </w:tcPr>
          <w:p w14:paraId="62CCF3D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B40D12"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91.77</w:t>
            </w:r>
          </w:p>
        </w:tc>
      </w:tr>
      <w:tr w:rsidR="00BC2C6D" w:rsidRPr="00845362" w14:paraId="4492712F" w14:textId="77777777" w:rsidTr="009338ED">
        <w:trPr>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2186E2F"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2E47EF9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18BF711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03613A4C"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 xml:space="preserve">3 positives out of 4 history or physical examination </w:t>
            </w:r>
            <w:r>
              <w:rPr>
                <w:rFonts w:asciiTheme="majorBidi" w:hAnsiTheme="majorBidi" w:cstheme="majorBidi"/>
                <w:sz w:val="16"/>
                <w:szCs w:val="16"/>
              </w:rPr>
              <w:t>findings</w:t>
            </w:r>
            <w:r w:rsidRPr="00845362">
              <w:rPr>
                <w:rFonts w:asciiTheme="majorBidi" w:hAnsiTheme="majorBidi" w:cstheme="majorBidi"/>
                <w:sz w:val="16"/>
                <w:szCs w:val="16"/>
              </w:rPr>
              <w:t xml:space="preserve">:  Dermatomal pain location in concordance with a nerve root, and corresponding sensory deficits, </w:t>
            </w:r>
            <w:r>
              <w:rPr>
                <w:rFonts w:asciiTheme="majorBidi" w:hAnsiTheme="majorBidi" w:cstheme="majorBidi"/>
                <w:sz w:val="16"/>
                <w:szCs w:val="16"/>
              </w:rPr>
              <w:t>reflexes,</w:t>
            </w:r>
            <w:r w:rsidRPr="00845362">
              <w:rPr>
                <w:rFonts w:asciiTheme="majorBidi" w:hAnsiTheme="majorBidi" w:cstheme="majorBidi"/>
                <w:sz w:val="16"/>
                <w:szCs w:val="16"/>
              </w:rPr>
              <w:t xml:space="preserve"> and motor weakness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4406340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pPr>
            <w:r>
              <w:t>4.86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06AFC8"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96.74</w:t>
            </w:r>
          </w:p>
        </w:tc>
      </w:tr>
      <w:tr w:rsidR="00BC2C6D" w:rsidRPr="00845362" w14:paraId="7B5211D3" w14:textId="77777777" w:rsidTr="009338ED">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10CF6A2"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295E878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2A824EB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641281F1"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 xml:space="preserve">Supplementary physical examination </w:t>
            </w:r>
            <w:r>
              <w:rPr>
                <w:rFonts w:asciiTheme="majorBidi" w:hAnsiTheme="majorBidi" w:cstheme="majorBidi"/>
                <w:sz w:val="16"/>
                <w:szCs w:val="16"/>
              </w:rPr>
              <w:t>findings</w:t>
            </w:r>
            <w:r w:rsidRPr="00845362">
              <w:rPr>
                <w:rFonts w:asciiTheme="majorBidi" w:hAnsiTheme="majorBidi" w:cstheme="majorBidi"/>
                <w:sz w:val="16"/>
                <w:szCs w:val="16"/>
              </w:rPr>
              <w:t>: Crossed straight leg raise test positive</w:t>
            </w:r>
            <w:r>
              <w:rPr>
                <w:rFonts w:asciiTheme="majorBidi" w:hAnsiTheme="majorBidi" w:cstheme="majorBidi"/>
                <w:sz w:val="16"/>
                <w:szCs w:val="16"/>
              </w:rPr>
              <w:t>,</w:t>
            </w:r>
            <w:r w:rsidRPr="00845362">
              <w:rPr>
                <w:rFonts w:asciiTheme="majorBidi" w:hAnsiTheme="majorBidi" w:cstheme="majorBidi"/>
                <w:sz w:val="16"/>
                <w:szCs w:val="16"/>
              </w:rPr>
              <w:t xml:space="preserve"> then disc herniation with nerve root involvement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350FF4F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pPr>
            <w:r>
              <w:t>4.84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3639BE"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95.03</w:t>
            </w:r>
          </w:p>
        </w:tc>
      </w:tr>
      <w:tr w:rsidR="00BC2C6D" w:rsidRPr="00845362" w14:paraId="77574BBC"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682C9C2" w14:textId="77777777" w:rsidR="00BC2C6D" w:rsidRPr="00845362" w:rsidRDefault="00BC2C6D" w:rsidP="009338ED">
            <w:pPr>
              <w:bidi w:val="0"/>
              <w:jc w:val="center"/>
              <w:rPr>
                <w:rFonts w:asciiTheme="majorBidi" w:eastAsia="Times New Roman" w:hAnsiTheme="majorBidi" w:cstheme="majorBidi"/>
                <w:b w:val="0"/>
                <w:bCs w:val="0"/>
                <w:color w:val="000000"/>
                <w:sz w:val="16"/>
                <w:szCs w:val="16"/>
                <w:rtl/>
              </w:rPr>
            </w:pPr>
          </w:p>
        </w:tc>
        <w:tc>
          <w:tcPr>
            <w:tcW w:w="1076" w:type="dxa"/>
            <w:vMerge w:val="restart"/>
            <w:shd w:val="clear" w:color="auto" w:fill="auto"/>
            <w:vAlign w:val="center"/>
            <w:hideMark/>
          </w:tcPr>
          <w:p w14:paraId="3282E5E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p>
          <w:p w14:paraId="62BB95C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Spinal stenosis</w:t>
            </w:r>
          </w:p>
          <w:p w14:paraId="516CF31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BB69B5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077308B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3 positive out of 5 history </w:t>
            </w:r>
            <w:r>
              <w:rPr>
                <w:rFonts w:asciiTheme="majorBidi" w:hAnsiTheme="majorBidi" w:cstheme="majorBidi"/>
                <w:sz w:val="16"/>
                <w:szCs w:val="16"/>
              </w:rPr>
              <w:t>findings</w:t>
            </w:r>
            <w:r w:rsidRPr="00845362">
              <w:rPr>
                <w:rFonts w:asciiTheme="majorBidi" w:hAnsiTheme="majorBidi" w:cstheme="majorBidi"/>
                <w:sz w:val="16"/>
                <w:szCs w:val="16"/>
              </w:rPr>
              <w:t>: age more than 48 years. Bilateral symptoms, leg pain more than back pain, pain during walking/standing, or pain relief upon sitting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63231F3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7151AD"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rsidRPr="004744EF">
              <w:t>86</w:t>
            </w:r>
            <w:r>
              <w:t>.70</w:t>
            </w:r>
          </w:p>
        </w:tc>
      </w:tr>
      <w:tr w:rsidR="00BC2C6D" w:rsidRPr="00845362" w14:paraId="02B9A970" w14:textId="77777777" w:rsidTr="009338ED">
        <w:trPr>
          <w:cnfStyle w:val="000000100000" w:firstRow="0" w:lastRow="0" w:firstColumn="0" w:lastColumn="0" w:oddVBand="0" w:evenVBand="0" w:oddHBand="1"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B016F18"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10FD90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8062F1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9</w:t>
            </w:r>
          </w:p>
        </w:tc>
        <w:tc>
          <w:tcPr>
            <w:tcW w:w="5411" w:type="dxa"/>
            <w:shd w:val="clear" w:color="auto" w:fill="auto"/>
            <w:vAlign w:val="center"/>
          </w:tcPr>
          <w:p w14:paraId="3048A898"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Supplementary physical examination finding: improved walking tolerance with the spine in flexion or relief by forward bending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6E78AE00"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B82D9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95.03</w:t>
            </w:r>
          </w:p>
        </w:tc>
      </w:tr>
      <w:tr w:rsidR="00BC2C6D" w:rsidRPr="00845362" w14:paraId="5ADBC6A8" w14:textId="77777777" w:rsidTr="009338ED">
        <w:trPr>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7A5EE47"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23B2E34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Spondylolisthesis</w:t>
            </w:r>
          </w:p>
        </w:tc>
        <w:tc>
          <w:tcPr>
            <w:tcW w:w="655" w:type="dxa"/>
            <w:shd w:val="clear" w:color="auto" w:fill="auto"/>
            <w:vAlign w:val="center"/>
          </w:tcPr>
          <w:p w14:paraId="20C6D2B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10</w:t>
            </w:r>
          </w:p>
        </w:tc>
        <w:tc>
          <w:tcPr>
            <w:tcW w:w="5411" w:type="dxa"/>
            <w:shd w:val="clear" w:color="auto" w:fill="auto"/>
            <w:vAlign w:val="center"/>
          </w:tcPr>
          <w:p w14:paraId="068EBD35"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Intervertebral slip by inspection or palpation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2CFD3DFF"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02BC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95.04</w:t>
            </w:r>
          </w:p>
        </w:tc>
      </w:tr>
      <w:tr w:rsidR="00BC2C6D" w:rsidRPr="00845362" w14:paraId="5635FF30"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C610DAC"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25655E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5295CC5"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11</w:t>
            </w:r>
          </w:p>
        </w:tc>
        <w:tc>
          <w:tcPr>
            <w:tcW w:w="5411" w:type="dxa"/>
            <w:shd w:val="clear" w:color="auto" w:fill="auto"/>
            <w:vAlign w:val="center"/>
          </w:tcPr>
          <w:p w14:paraId="4ED8EF12"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Segmental hypermobility by use </w:t>
            </w:r>
            <w:r>
              <w:rPr>
                <w:rFonts w:asciiTheme="majorBidi" w:hAnsiTheme="majorBidi" w:cstheme="majorBidi"/>
                <w:sz w:val="16"/>
                <w:szCs w:val="16"/>
              </w:rPr>
              <w:t>of</w:t>
            </w:r>
            <w:r w:rsidRPr="00845362">
              <w:rPr>
                <w:rFonts w:asciiTheme="majorBidi" w:hAnsiTheme="majorBidi" w:cstheme="majorBidi"/>
                <w:sz w:val="16"/>
                <w:szCs w:val="16"/>
              </w:rPr>
              <w:t xml:space="preserve"> manual passive physiological intervention motion test</w:t>
            </w:r>
          </w:p>
        </w:tc>
        <w:tc>
          <w:tcPr>
            <w:tcW w:w="849" w:type="dxa"/>
            <w:tcBorders>
              <w:top w:val="single" w:sz="4" w:space="0" w:color="auto"/>
              <w:left w:val="nil"/>
              <w:bottom w:val="single" w:sz="4" w:space="0" w:color="auto"/>
              <w:right w:val="single" w:sz="4" w:space="0" w:color="auto"/>
            </w:tcBorders>
            <w:shd w:val="clear" w:color="auto" w:fill="auto"/>
            <w:vAlign w:val="center"/>
          </w:tcPr>
          <w:p w14:paraId="735868F7"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BFCD5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88.39</w:t>
            </w:r>
          </w:p>
        </w:tc>
      </w:tr>
      <w:tr w:rsidR="00BC2C6D" w:rsidRPr="00845362" w14:paraId="3E77ED1B"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08BBA3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B72B6E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ADF925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12</w:t>
            </w:r>
          </w:p>
        </w:tc>
        <w:tc>
          <w:tcPr>
            <w:tcW w:w="5411" w:type="dxa"/>
            <w:shd w:val="clear" w:color="auto" w:fill="auto"/>
            <w:vAlign w:val="center"/>
          </w:tcPr>
          <w:p w14:paraId="2DFCCB19"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Supplementary physical examination </w:t>
            </w:r>
            <w:r>
              <w:rPr>
                <w:rFonts w:asciiTheme="majorBidi" w:hAnsiTheme="majorBidi" w:cstheme="majorBidi"/>
                <w:sz w:val="16"/>
                <w:szCs w:val="16"/>
              </w:rPr>
              <w:t>findings</w:t>
            </w:r>
            <w:r w:rsidRPr="00845362">
              <w:rPr>
                <w:rFonts w:asciiTheme="majorBidi" w:hAnsiTheme="majorBidi" w:cstheme="majorBidi"/>
                <w:sz w:val="16"/>
                <w:szCs w:val="16"/>
              </w:rPr>
              <w:t xml:space="preserve"> in the elderly spondylolisthesis</w:t>
            </w:r>
          </w:p>
        </w:tc>
        <w:tc>
          <w:tcPr>
            <w:tcW w:w="849" w:type="dxa"/>
            <w:tcBorders>
              <w:top w:val="single" w:sz="4" w:space="0" w:color="auto"/>
              <w:left w:val="nil"/>
              <w:bottom w:val="single" w:sz="4" w:space="0" w:color="auto"/>
              <w:right w:val="single" w:sz="4" w:space="0" w:color="auto"/>
            </w:tcBorders>
            <w:shd w:val="clear" w:color="auto" w:fill="auto"/>
            <w:vAlign w:val="center"/>
          </w:tcPr>
          <w:p w14:paraId="5608553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BA4F11"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93.34</w:t>
            </w:r>
          </w:p>
        </w:tc>
      </w:tr>
      <w:tr w:rsidR="00BC2C6D" w:rsidRPr="00845362" w14:paraId="5DA0A1CB" w14:textId="77777777" w:rsidTr="009338ED">
        <w:trPr>
          <w:cnfStyle w:val="000000100000" w:firstRow="0" w:lastRow="0" w:firstColumn="0" w:lastColumn="0" w:oddVBand="0" w:evenVBand="0" w:oddHBand="1" w:evenHBand="0" w:firstRowFirstColumn="0" w:firstRowLastColumn="0" w:lastRowFirstColumn="0" w:lastRowLastColumn="0"/>
          <w:trHeight w:val="35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9D00BEA"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5D65C11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3AD41DC"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13</w:t>
            </w:r>
          </w:p>
        </w:tc>
        <w:tc>
          <w:tcPr>
            <w:tcW w:w="5411" w:type="dxa"/>
            <w:shd w:val="clear" w:color="auto" w:fill="auto"/>
            <w:vAlign w:val="center"/>
          </w:tcPr>
          <w:p w14:paraId="48C458BB"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Supplementary physical examination finding: improved walking tolerance with the spine in flexion or relief by forward bending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2F8CE689"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74DF20"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91.77</w:t>
            </w:r>
          </w:p>
        </w:tc>
      </w:tr>
      <w:tr w:rsidR="00BC2C6D" w:rsidRPr="00845362" w14:paraId="2AB46DCB"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66BDA69"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22A6DD0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Cauda equina syndrome</w:t>
            </w:r>
          </w:p>
        </w:tc>
        <w:tc>
          <w:tcPr>
            <w:tcW w:w="655" w:type="dxa"/>
            <w:shd w:val="clear" w:color="auto" w:fill="auto"/>
            <w:vAlign w:val="center"/>
          </w:tcPr>
          <w:p w14:paraId="767A9BE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58BAD902"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Severe or progressive bilateral neurological deficit of the legs, such as major motor weakness with knee extension, ankle eversion, or foot dorsiflexion.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13240CA7"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061DD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95.01</w:t>
            </w:r>
          </w:p>
        </w:tc>
      </w:tr>
      <w:tr w:rsidR="00BC2C6D" w:rsidRPr="00845362" w14:paraId="1F63FF47" w14:textId="77777777" w:rsidTr="009338ED">
        <w:trPr>
          <w:cnfStyle w:val="000000100000" w:firstRow="0" w:lastRow="0" w:firstColumn="0" w:lastColumn="0" w:oddVBand="0" w:evenVBand="0" w:oddHBand="1" w:evenHBand="0" w:firstRowFirstColumn="0" w:firstRowLastColumn="0" w:lastRowFirstColumn="0" w:lastRowLastColumn="0"/>
          <w:trHeight w:val="21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6E4DBA9"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4CBD73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B0BECE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238C8CC6"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Recent-onset urinary retention (caused by bladder distension because the sensation of fullness is lost) and/or urinary incontinence (caused by loss of sensation when passing urine).</w:t>
            </w:r>
          </w:p>
        </w:tc>
        <w:tc>
          <w:tcPr>
            <w:tcW w:w="849" w:type="dxa"/>
            <w:tcBorders>
              <w:top w:val="single" w:sz="4" w:space="0" w:color="auto"/>
              <w:left w:val="nil"/>
              <w:bottom w:val="single" w:sz="4" w:space="0" w:color="auto"/>
              <w:right w:val="single" w:sz="4" w:space="0" w:color="auto"/>
            </w:tcBorders>
            <w:shd w:val="clear" w:color="auto" w:fill="auto"/>
            <w:vAlign w:val="center"/>
          </w:tcPr>
          <w:p w14:paraId="62015182"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A0D04D"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95.03</w:t>
            </w:r>
          </w:p>
        </w:tc>
      </w:tr>
      <w:tr w:rsidR="00BC2C6D" w:rsidRPr="00845362" w14:paraId="59BEB6B4" w14:textId="77777777" w:rsidTr="009338ED">
        <w:trPr>
          <w:trHeight w:val="125"/>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A451072"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694D476"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6A76DB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5027C2F7"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Recent-onset faecal incontinence (due to loss of sensation of rectal fullness).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206F6941"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25AF3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93.33</w:t>
            </w:r>
          </w:p>
        </w:tc>
      </w:tr>
      <w:tr w:rsidR="00BC2C6D" w:rsidRPr="00845362" w14:paraId="0E88C16A" w14:textId="77777777" w:rsidTr="009338ED">
        <w:trPr>
          <w:cnfStyle w:val="000000100000" w:firstRow="0" w:lastRow="0" w:firstColumn="0" w:lastColumn="0" w:oddVBand="0" w:evenVBand="0" w:oddHBand="1"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473F162"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EFFF5D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C8756F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1F20AA3C"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Perianal or perineal sensory loss (saddle anesthesia or paresthesia).</w:t>
            </w:r>
          </w:p>
        </w:tc>
        <w:tc>
          <w:tcPr>
            <w:tcW w:w="849" w:type="dxa"/>
            <w:tcBorders>
              <w:top w:val="single" w:sz="4" w:space="0" w:color="auto"/>
              <w:left w:val="nil"/>
              <w:bottom w:val="single" w:sz="4" w:space="0" w:color="auto"/>
              <w:right w:val="single" w:sz="4" w:space="0" w:color="auto"/>
            </w:tcBorders>
            <w:shd w:val="clear" w:color="auto" w:fill="auto"/>
            <w:vAlign w:val="center"/>
          </w:tcPr>
          <w:p w14:paraId="432F8B8D"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096C34"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93.33</w:t>
            </w:r>
          </w:p>
        </w:tc>
      </w:tr>
      <w:tr w:rsidR="00BC2C6D" w:rsidRPr="00845362" w14:paraId="096BF7E4"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F70ADAA"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0C3286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9F1C27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3ABF5C20"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Unexpected laxity of the anal sphincter.</w:t>
            </w:r>
          </w:p>
        </w:tc>
        <w:tc>
          <w:tcPr>
            <w:tcW w:w="849" w:type="dxa"/>
            <w:tcBorders>
              <w:top w:val="single" w:sz="4" w:space="0" w:color="auto"/>
              <w:left w:val="nil"/>
              <w:bottom w:val="single" w:sz="4" w:space="0" w:color="auto"/>
              <w:right w:val="single" w:sz="4" w:space="0" w:color="auto"/>
            </w:tcBorders>
            <w:shd w:val="clear" w:color="auto" w:fill="auto"/>
            <w:vAlign w:val="center"/>
          </w:tcPr>
          <w:p w14:paraId="5A3E173B"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0E29F2"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95.09</w:t>
            </w:r>
          </w:p>
        </w:tc>
      </w:tr>
      <w:tr w:rsidR="00BC2C6D" w:rsidRPr="00845362" w14:paraId="3A450463" w14:textId="77777777" w:rsidTr="009338ED">
        <w:trPr>
          <w:cnfStyle w:val="000000100000" w:firstRow="0" w:lastRow="0" w:firstColumn="0" w:lastColumn="0" w:oddVBand="0" w:evenVBand="0" w:oddHBand="1" w:evenHBand="0" w:firstRowFirstColumn="0" w:firstRowLastColumn="0" w:lastRowFirstColumn="0" w:lastRowLastColumn="0"/>
          <w:trHeight w:val="152"/>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E11AA8A"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6C8394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Spinal fracture</w:t>
            </w:r>
          </w:p>
        </w:tc>
        <w:tc>
          <w:tcPr>
            <w:tcW w:w="655" w:type="dxa"/>
            <w:shd w:val="clear" w:color="auto" w:fill="auto"/>
            <w:vAlign w:val="center"/>
          </w:tcPr>
          <w:p w14:paraId="5A49A3F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562438C2"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Sudden onset of severe central spinal pain</w:t>
            </w:r>
            <w:r>
              <w:rPr>
                <w:rFonts w:asciiTheme="majorBidi" w:eastAsia="Times New Roman" w:hAnsiTheme="majorBidi" w:cstheme="majorBidi"/>
                <w:color w:val="000000"/>
                <w:sz w:val="16"/>
                <w:szCs w:val="16"/>
              </w:rPr>
              <w:t>,</w:t>
            </w:r>
            <w:r w:rsidRPr="00845362">
              <w:rPr>
                <w:rFonts w:asciiTheme="majorBidi" w:eastAsia="Times New Roman" w:hAnsiTheme="majorBidi" w:cstheme="majorBidi"/>
                <w:color w:val="000000"/>
                <w:sz w:val="16"/>
                <w:szCs w:val="16"/>
              </w:rPr>
              <w:t xml:space="preserve"> which is relieved by lying down.</w:t>
            </w:r>
          </w:p>
        </w:tc>
        <w:tc>
          <w:tcPr>
            <w:tcW w:w="849" w:type="dxa"/>
            <w:tcBorders>
              <w:top w:val="single" w:sz="4" w:space="0" w:color="auto"/>
              <w:left w:val="nil"/>
              <w:bottom w:val="single" w:sz="4" w:space="0" w:color="auto"/>
              <w:right w:val="single" w:sz="4" w:space="0" w:color="auto"/>
            </w:tcBorders>
            <w:shd w:val="clear" w:color="auto" w:fill="auto"/>
            <w:vAlign w:val="center"/>
          </w:tcPr>
          <w:p w14:paraId="46A2583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046B2"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98.30</w:t>
            </w:r>
          </w:p>
        </w:tc>
      </w:tr>
      <w:tr w:rsidR="00BC2C6D" w:rsidRPr="00845362" w14:paraId="7B873EAF" w14:textId="77777777" w:rsidTr="009338ED">
        <w:trPr>
          <w:trHeight w:val="132"/>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04C62F1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420A73FB"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610351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56D22D3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A history of major trauma (such as a road traffic collision or fall from a height), minor trauma, or even just strenuous lifting in people with osteoporosis or those who use corticosteroids.</w:t>
            </w:r>
          </w:p>
        </w:tc>
        <w:tc>
          <w:tcPr>
            <w:tcW w:w="849" w:type="dxa"/>
            <w:tcBorders>
              <w:top w:val="single" w:sz="4" w:space="0" w:color="auto"/>
              <w:left w:val="nil"/>
              <w:bottom w:val="single" w:sz="4" w:space="0" w:color="auto"/>
              <w:right w:val="single" w:sz="4" w:space="0" w:color="auto"/>
            </w:tcBorders>
            <w:shd w:val="clear" w:color="auto" w:fill="auto"/>
            <w:vAlign w:val="center"/>
          </w:tcPr>
          <w:p w14:paraId="581E7498"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BD997"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93.35</w:t>
            </w:r>
          </w:p>
        </w:tc>
      </w:tr>
      <w:tr w:rsidR="00BC2C6D" w:rsidRPr="00845362" w14:paraId="5221925E" w14:textId="77777777" w:rsidTr="009338ED">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0E7CAEB2"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6046A48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1229BEC"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77C46E25"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Structural deformity of the spine (such as a step from one vertebra to an adjacent vertebra) may be present.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45C2713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4.88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7EE4E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96.72</w:t>
            </w:r>
          </w:p>
        </w:tc>
      </w:tr>
      <w:tr w:rsidR="00BC2C6D" w:rsidRPr="00845362" w14:paraId="18E0AE21" w14:textId="77777777" w:rsidTr="009338ED">
        <w:trPr>
          <w:trHeight w:val="6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6CF90F6A"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29D14B9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D4DEA3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11205F89"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There may be </w:t>
            </w:r>
            <w:r>
              <w:rPr>
                <w:rFonts w:asciiTheme="majorBidi" w:eastAsia="Times New Roman" w:hAnsiTheme="majorBidi" w:cstheme="majorBidi"/>
                <w:color w:val="000000"/>
                <w:sz w:val="16"/>
                <w:szCs w:val="16"/>
              </w:rPr>
              <w:t xml:space="preserve">a </w:t>
            </w:r>
            <w:r w:rsidRPr="00845362">
              <w:rPr>
                <w:rFonts w:asciiTheme="majorBidi" w:eastAsia="Times New Roman" w:hAnsiTheme="majorBidi" w:cstheme="majorBidi"/>
                <w:color w:val="000000"/>
                <w:sz w:val="16"/>
                <w:szCs w:val="16"/>
              </w:rPr>
              <w:t xml:space="preserve">point </w:t>
            </w:r>
            <w:r>
              <w:rPr>
                <w:rFonts w:asciiTheme="majorBidi" w:eastAsia="Times New Roman" w:hAnsiTheme="majorBidi" w:cstheme="majorBidi"/>
                <w:color w:val="000000"/>
                <w:sz w:val="16"/>
                <w:szCs w:val="16"/>
              </w:rPr>
              <w:t xml:space="preserve">of </w:t>
            </w:r>
            <w:r w:rsidRPr="00845362">
              <w:rPr>
                <w:rFonts w:asciiTheme="majorBidi" w:eastAsia="Times New Roman" w:hAnsiTheme="majorBidi" w:cstheme="majorBidi"/>
                <w:color w:val="000000"/>
                <w:sz w:val="16"/>
                <w:szCs w:val="16"/>
              </w:rPr>
              <w:t>tenderness over a vertebral body.</w:t>
            </w:r>
          </w:p>
        </w:tc>
        <w:tc>
          <w:tcPr>
            <w:tcW w:w="849" w:type="dxa"/>
            <w:tcBorders>
              <w:top w:val="single" w:sz="4" w:space="0" w:color="auto"/>
              <w:left w:val="nil"/>
              <w:bottom w:val="single" w:sz="4" w:space="0" w:color="auto"/>
              <w:right w:val="single" w:sz="4" w:space="0" w:color="auto"/>
            </w:tcBorders>
            <w:shd w:val="clear" w:color="auto" w:fill="auto"/>
            <w:vAlign w:val="center"/>
          </w:tcPr>
          <w:p w14:paraId="21FDCCC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5EF7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91.72</w:t>
            </w:r>
          </w:p>
        </w:tc>
      </w:tr>
      <w:tr w:rsidR="00BC2C6D" w:rsidRPr="00845362" w14:paraId="06234CFC"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E84F22A"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4D4B2EB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Cancer</w:t>
            </w:r>
          </w:p>
        </w:tc>
        <w:tc>
          <w:tcPr>
            <w:tcW w:w="655" w:type="dxa"/>
            <w:shd w:val="clear" w:color="auto" w:fill="auto"/>
            <w:vAlign w:val="center"/>
          </w:tcPr>
          <w:p w14:paraId="584C0D4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78A54A3B"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The person </w:t>
            </w:r>
            <w:r>
              <w:rPr>
                <w:rFonts w:asciiTheme="majorBidi" w:eastAsia="Times New Roman" w:hAnsiTheme="majorBidi" w:cstheme="majorBidi"/>
                <w:color w:val="000000"/>
                <w:sz w:val="16"/>
                <w:szCs w:val="16"/>
              </w:rPr>
              <w:t>is</w:t>
            </w:r>
            <w:r w:rsidRPr="00845362">
              <w:rPr>
                <w:rFonts w:asciiTheme="majorBidi" w:eastAsia="Times New Roman" w:hAnsiTheme="majorBidi" w:cstheme="majorBidi"/>
                <w:color w:val="000000"/>
                <w:sz w:val="16"/>
                <w:szCs w:val="16"/>
              </w:rPr>
              <w:t xml:space="preserve"> 50 years of age or </w:t>
            </w:r>
            <w:r>
              <w:rPr>
                <w:rFonts w:asciiTheme="majorBidi" w:eastAsia="Times New Roman" w:hAnsiTheme="majorBidi" w:cstheme="majorBidi"/>
                <w:color w:val="000000"/>
                <w:sz w:val="16"/>
                <w:szCs w:val="16"/>
              </w:rPr>
              <w:t>older</w:t>
            </w:r>
            <w:r w:rsidRPr="00845362">
              <w:rPr>
                <w:rFonts w:asciiTheme="majorBidi" w:eastAsia="Times New Roman" w:hAnsiTheme="majorBidi" w:cstheme="majorBidi"/>
                <w:color w:val="000000"/>
                <w:sz w:val="16"/>
                <w:szCs w:val="16"/>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781DAE8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E071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88.35</w:t>
            </w:r>
          </w:p>
        </w:tc>
      </w:tr>
      <w:tr w:rsidR="00BC2C6D" w:rsidRPr="00845362" w14:paraId="22761DA1" w14:textId="77777777" w:rsidTr="009338ED">
        <w:trPr>
          <w:trHeight w:val="206"/>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134D1F8A"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10BFA94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3CCFE5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0A459C95"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Gradual onset of 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2B94BF38"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89EF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95.02</w:t>
            </w:r>
          </w:p>
        </w:tc>
      </w:tr>
      <w:tr w:rsidR="00BC2C6D" w:rsidRPr="00845362" w14:paraId="655BDD0C" w14:textId="77777777" w:rsidTr="009338ED">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285B650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5540B36F"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E30920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185DDA5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Severe unremitting pain that remains when the person is supine, aching night pain that prevents or disturbs sleep, pain aggravated by straining (for example, at stool, or when coughing or sneezing), and thoracic pain.</w:t>
            </w:r>
          </w:p>
        </w:tc>
        <w:tc>
          <w:tcPr>
            <w:tcW w:w="849" w:type="dxa"/>
            <w:tcBorders>
              <w:top w:val="single" w:sz="4" w:space="0" w:color="auto"/>
              <w:left w:val="nil"/>
              <w:bottom w:val="single" w:sz="4" w:space="0" w:color="auto"/>
              <w:right w:val="single" w:sz="4" w:space="0" w:color="auto"/>
            </w:tcBorders>
            <w:shd w:val="clear" w:color="auto" w:fill="auto"/>
            <w:vAlign w:val="center"/>
          </w:tcPr>
          <w:p w14:paraId="638D7133"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3CA391"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88.39</w:t>
            </w:r>
          </w:p>
        </w:tc>
      </w:tr>
      <w:tr w:rsidR="00BC2C6D" w:rsidRPr="00845362" w14:paraId="6EE2F500" w14:textId="77777777" w:rsidTr="009338ED">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103BFA5E"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680095E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984A49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70AC6DC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Localized spinal tenderness.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21FD766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3AC3A"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91.73</w:t>
            </w:r>
          </w:p>
        </w:tc>
      </w:tr>
      <w:tr w:rsidR="00BC2C6D" w:rsidRPr="00845362" w14:paraId="7BF577CD"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13DDE93A"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4349230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7D1658F"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67320A9E"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No symptomatic improvement after four to six weeks of conservative low back pain therapy.</w:t>
            </w:r>
          </w:p>
        </w:tc>
        <w:tc>
          <w:tcPr>
            <w:tcW w:w="849" w:type="dxa"/>
            <w:tcBorders>
              <w:top w:val="single" w:sz="4" w:space="0" w:color="auto"/>
              <w:left w:val="nil"/>
              <w:bottom w:val="single" w:sz="4" w:space="0" w:color="auto"/>
              <w:right w:val="single" w:sz="4" w:space="0" w:color="auto"/>
            </w:tcBorders>
            <w:shd w:val="clear" w:color="auto" w:fill="auto"/>
            <w:vAlign w:val="center"/>
          </w:tcPr>
          <w:p w14:paraId="05CE5047"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A7774"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91.74</w:t>
            </w:r>
          </w:p>
        </w:tc>
      </w:tr>
      <w:tr w:rsidR="00BC2C6D" w:rsidRPr="00845362" w14:paraId="79683E84"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1301EB7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4BB1D3D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017F89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32A91991"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Unexplained weight loss.</w:t>
            </w:r>
          </w:p>
        </w:tc>
        <w:tc>
          <w:tcPr>
            <w:tcW w:w="849" w:type="dxa"/>
            <w:tcBorders>
              <w:top w:val="single" w:sz="4" w:space="0" w:color="auto"/>
              <w:left w:val="nil"/>
              <w:bottom w:val="single" w:sz="4" w:space="0" w:color="auto"/>
              <w:right w:val="single" w:sz="4" w:space="0" w:color="auto"/>
            </w:tcBorders>
            <w:shd w:val="clear" w:color="auto" w:fill="auto"/>
            <w:vAlign w:val="center"/>
          </w:tcPr>
          <w:p w14:paraId="1C469F8E"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3BD7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91.79</w:t>
            </w:r>
          </w:p>
        </w:tc>
      </w:tr>
      <w:tr w:rsidR="00BC2C6D" w:rsidRPr="00845362" w14:paraId="3A31E103" w14:textId="77777777" w:rsidTr="009338ED">
        <w:trPr>
          <w:cnfStyle w:val="000000100000" w:firstRow="0" w:lastRow="0" w:firstColumn="0" w:lastColumn="0" w:oddVBand="0" w:evenVBand="0" w:oddHBand="1" w:evenHBand="0" w:firstRowFirstColumn="0" w:firstRowLastColumn="0" w:lastRowFirstColumn="0" w:lastRowLastColumn="0"/>
          <w:trHeight w:val="116"/>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2F33485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5D69F05D"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4370EAE"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29</w:t>
            </w:r>
          </w:p>
        </w:tc>
        <w:tc>
          <w:tcPr>
            <w:tcW w:w="5411" w:type="dxa"/>
            <w:shd w:val="clear" w:color="auto" w:fill="auto"/>
            <w:vAlign w:val="center"/>
          </w:tcPr>
          <w:p w14:paraId="0F3AFC76"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History</w:t>
            </w:r>
            <w:r w:rsidRPr="00845362">
              <w:rPr>
                <w:rFonts w:asciiTheme="majorBidi" w:eastAsia="Times New Roman" w:hAnsiTheme="majorBidi" w:cstheme="majorBidi"/>
                <w:color w:val="000000"/>
                <w:sz w:val="16"/>
                <w:szCs w:val="16"/>
              </w:rPr>
              <w:t xml:space="preserve"> of cancer — breast, lung, gastrointestinal, prostate, renal, and thyroid cancers are more likely to metastasize to the spine.</w:t>
            </w:r>
          </w:p>
        </w:tc>
        <w:tc>
          <w:tcPr>
            <w:tcW w:w="849" w:type="dxa"/>
            <w:tcBorders>
              <w:top w:val="single" w:sz="4" w:space="0" w:color="auto"/>
              <w:left w:val="nil"/>
              <w:bottom w:val="single" w:sz="4" w:space="0" w:color="auto"/>
              <w:right w:val="single" w:sz="4" w:space="0" w:color="auto"/>
            </w:tcBorders>
            <w:shd w:val="clear" w:color="auto" w:fill="auto"/>
            <w:vAlign w:val="center"/>
          </w:tcPr>
          <w:p w14:paraId="64F3E6C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924B3"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93.39</w:t>
            </w:r>
          </w:p>
        </w:tc>
      </w:tr>
      <w:tr w:rsidR="00BC2C6D" w:rsidRPr="00845362" w14:paraId="40CE49A1"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691FED7"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49EA5446"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Infection</w:t>
            </w:r>
          </w:p>
        </w:tc>
        <w:tc>
          <w:tcPr>
            <w:tcW w:w="655" w:type="dxa"/>
            <w:shd w:val="clear" w:color="auto" w:fill="auto"/>
            <w:vAlign w:val="center"/>
          </w:tcPr>
          <w:p w14:paraId="3DAFD6E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30</w:t>
            </w:r>
          </w:p>
        </w:tc>
        <w:tc>
          <w:tcPr>
            <w:tcW w:w="5411" w:type="dxa"/>
            <w:shd w:val="clear" w:color="auto" w:fill="auto"/>
            <w:vAlign w:val="center"/>
          </w:tcPr>
          <w:p w14:paraId="1DD4FF3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Fever</w:t>
            </w:r>
          </w:p>
        </w:tc>
        <w:tc>
          <w:tcPr>
            <w:tcW w:w="849" w:type="dxa"/>
            <w:tcBorders>
              <w:top w:val="single" w:sz="4" w:space="0" w:color="auto"/>
              <w:left w:val="nil"/>
              <w:bottom w:val="single" w:sz="4" w:space="0" w:color="auto"/>
              <w:right w:val="single" w:sz="4" w:space="0" w:color="auto"/>
            </w:tcBorders>
            <w:shd w:val="clear" w:color="auto" w:fill="auto"/>
            <w:vAlign w:val="center"/>
          </w:tcPr>
          <w:p w14:paraId="0F50A965"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7F403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93.39</w:t>
            </w:r>
          </w:p>
        </w:tc>
      </w:tr>
      <w:tr w:rsidR="00BC2C6D" w:rsidRPr="00845362" w14:paraId="633E66EC"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44EB774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184CF90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BFA478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31</w:t>
            </w:r>
          </w:p>
        </w:tc>
        <w:tc>
          <w:tcPr>
            <w:tcW w:w="5411" w:type="dxa"/>
            <w:shd w:val="clear" w:color="auto" w:fill="auto"/>
            <w:vAlign w:val="center"/>
          </w:tcPr>
          <w:p w14:paraId="2B96D28C"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Tuberculosis, or </w:t>
            </w:r>
            <w:r>
              <w:rPr>
                <w:rFonts w:asciiTheme="majorBidi" w:hAnsiTheme="majorBidi" w:cstheme="majorBidi"/>
                <w:sz w:val="16"/>
                <w:szCs w:val="16"/>
              </w:rPr>
              <w:t xml:space="preserve">a </w:t>
            </w:r>
            <w:r w:rsidRPr="00845362">
              <w:rPr>
                <w:rFonts w:asciiTheme="majorBidi" w:hAnsiTheme="majorBidi" w:cstheme="majorBidi"/>
                <w:sz w:val="16"/>
                <w:szCs w:val="16"/>
              </w:rPr>
              <w:t>recent urinary tract infection.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541809C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C8EC8"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91.76</w:t>
            </w:r>
          </w:p>
        </w:tc>
      </w:tr>
      <w:tr w:rsidR="00BC2C6D" w:rsidRPr="00845362" w14:paraId="2E87A150" w14:textId="77777777" w:rsidTr="009338ED">
        <w:trPr>
          <w:trHeight w:val="7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6BFF4486"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3AF4ABE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772E9D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32</w:t>
            </w:r>
          </w:p>
        </w:tc>
        <w:tc>
          <w:tcPr>
            <w:tcW w:w="5411" w:type="dxa"/>
            <w:shd w:val="clear" w:color="auto" w:fill="auto"/>
            <w:vAlign w:val="center"/>
          </w:tcPr>
          <w:p w14:paraId="6E810CA1"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Diabetes</w:t>
            </w:r>
          </w:p>
        </w:tc>
        <w:tc>
          <w:tcPr>
            <w:tcW w:w="849" w:type="dxa"/>
            <w:tcBorders>
              <w:top w:val="single" w:sz="4" w:space="0" w:color="auto"/>
              <w:left w:val="nil"/>
              <w:bottom w:val="single" w:sz="4" w:space="0" w:color="auto"/>
              <w:right w:val="single" w:sz="4" w:space="0" w:color="auto"/>
            </w:tcBorders>
            <w:shd w:val="clear" w:color="auto" w:fill="auto"/>
            <w:vAlign w:val="center"/>
            <w:hideMark/>
          </w:tcPr>
          <w:p w14:paraId="67CE798B"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9A97A"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lang w:bidi="fa-IR"/>
              </w:rPr>
            </w:pPr>
            <w:r>
              <w:t>86.79</w:t>
            </w:r>
          </w:p>
        </w:tc>
      </w:tr>
      <w:tr w:rsidR="00BC2C6D" w:rsidRPr="00845362" w14:paraId="77A588E0"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2444346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679C4CE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23F3E2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33</w:t>
            </w:r>
          </w:p>
        </w:tc>
        <w:tc>
          <w:tcPr>
            <w:tcW w:w="5411" w:type="dxa"/>
            <w:shd w:val="clear" w:color="auto" w:fill="auto"/>
            <w:vAlign w:val="center"/>
          </w:tcPr>
          <w:p w14:paraId="7F40C1F2"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History of intravenous drug use</w:t>
            </w:r>
          </w:p>
        </w:tc>
        <w:tc>
          <w:tcPr>
            <w:tcW w:w="849" w:type="dxa"/>
            <w:tcBorders>
              <w:top w:val="single" w:sz="4" w:space="0" w:color="auto"/>
              <w:left w:val="nil"/>
              <w:bottom w:val="single" w:sz="4" w:space="0" w:color="auto"/>
              <w:right w:val="single" w:sz="4" w:space="0" w:color="auto"/>
            </w:tcBorders>
            <w:shd w:val="clear" w:color="auto" w:fill="auto"/>
            <w:vAlign w:val="center"/>
            <w:hideMark/>
          </w:tcPr>
          <w:p w14:paraId="725D684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7813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91.72</w:t>
            </w:r>
          </w:p>
        </w:tc>
      </w:tr>
      <w:tr w:rsidR="00BC2C6D" w:rsidRPr="00845362" w14:paraId="2E0764C8"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tcBorders>
              <w:bottom w:val="single" w:sz="8" w:space="0" w:color="auto"/>
            </w:tcBorders>
            <w:shd w:val="clear" w:color="auto" w:fill="auto"/>
            <w:textDirection w:val="tbRl"/>
            <w:vAlign w:val="center"/>
          </w:tcPr>
          <w:p w14:paraId="2480EE6A"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tcBorders>
              <w:bottom w:val="single" w:sz="8" w:space="0" w:color="auto"/>
            </w:tcBorders>
            <w:shd w:val="clear" w:color="auto" w:fill="auto"/>
            <w:textDirection w:val="tbRl"/>
            <w:vAlign w:val="center"/>
            <w:hideMark/>
          </w:tcPr>
          <w:p w14:paraId="014727D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p>
        </w:tc>
        <w:tc>
          <w:tcPr>
            <w:tcW w:w="655" w:type="dxa"/>
            <w:tcBorders>
              <w:bottom w:val="single" w:sz="8" w:space="0" w:color="auto"/>
            </w:tcBorders>
            <w:shd w:val="clear" w:color="auto" w:fill="auto"/>
            <w:vAlign w:val="center"/>
          </w:tcPr>
          <w:p w14:paraId="21D0E41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34</w:t>
            </w:r>
          </w:p>
        </w:tc>
        <w:tc>
          <w:tcPr>
            <w:tcW w:w="5411" w:type="dxa"/>
            <w:tcBorders>
              <w:bottom w:val="single" w:sz="8" w:space="0" w:color="auto"/>
            </w:tcBorders>
            <w:shd w:val="clear" w:color="auto" w:fill="auto"/>
            <w:vAlign w:val="center"/>
          </w:tcPr>
          <w:p w14:paraId="65CBE10F"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HIV infection, use of immunosuppressants, or the person is otherwise immunocompromised</w:t>
            </w:r>
          </w:p>
        </w:tc>
        <w:tc>
          <w:tcPr>
            <w:tcW w:w="849" w:type="dxa"/>
            <w:tcBorders>
              <w:top w:val="single" w:sz="4" w:space="0" w:color="auto"/>
              <w:left w:val="nil"/>
              <w:bottom w:val="single" w:sz="4" w:space="0" w:color="auto"/>
              <w:right w:val="single" w:sz="4" w:space="0" w:color="auto"/>
            </w:tcBorders>
            <w:shd w:val="clear" w:color="auto" w:fill="auto"/>
            <w:vAlign w:val="center"/>
            <w:hideMark/>
          </w:tcPr>
          <w:p w14:paraId="5985EE7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9ACD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93.35</w:t>
            </w:r>
          </w:p>
        </w:tc>
      </w:tr>
      <w:tr w:rsidR="00BC2C6D" w:rsidRPr="00845362" w14:paraId="027C7640" w14:textId="77777777" w:rsidTr="009338ED">
        <w:trPr>
          <w:cnfStyle w:val="000000100000" w:firstRow="0" w:lastRow="0" w:firstColumn="0" w:lastColumn="0" w:oddVBand="0" w:evenVBand="0" w:oddHBand="1" w:evenHBand="0" w:firstRowFirstColumn="0" w:firstRowLastColumn="0" w:lastRowFirstColumn="0" w:lastRowLastColumn="0"/>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vAlign w:val="center"/>
          </w:tcPr>
          <w:p w14:paraId="6CB20F7E" w14:textId="77777777" w:rsidR="00BC2C6D" w:rsidRPr="00845362" w:rsidRDefault="00BC2C6D" w:rsidP="009338ED">
            <w:pPr>
              <w:bidi w:val="0"/>
              <w:jc w:val="center"/>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Neck pain red </w:t>
            </w:r>
            <w:r>
              <w:rPr>
                <w:rFonts w:asciiTheme="majorBidi" w:eastAsia="Times New Roman" w:hAnsiTheme="majorBidi" w:cstheme="majorBidi"/>
                <w:color w:val="000000"/>
                <w:sz w:val="16"/>
                <w:szCs w:val="16"/>
              </w:rPr>
              <w:t>flags</w:t>
            </w:r>
          </w:p>
        </w:tc>
        <w:tc>
          <w:tcPr>
            <w:tcW w:w="1076" w:type="dxa"/>
            <w:vMerge w:val="restart"/>
            <w:shd w:val="clear" w:color="auto" w:fill="auto"/>
            <w:vAlign w:val="center"/>
            <w:hideMark/>
          </w:tcPr>
          <w:p w14:paraId="06094685"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lang w:bidi="fa-IR"/>
              </w:rPr>
            </w:pPr>
            <w:r w:rsidRPr="00845362">
              <w:rPr>
                <w:rFonts w:asciiTheme="majorBidi" w:eastAsia="Times New Roman" w:hAnsiTheme="majorBidi" w:cstheme="majorBidi"/>
                <w:color w:val="000000"/>
                <w:sz w:val="16"/>
                <w:szCs w:val="16"/>
              </w:rPr>
              <w:t>GENERAL</w:t>
            </w:r>
          </w:p>
        </w:tc>
        <w:tc>
          <w:tcPr>
            <w:tcW w:w="655" w:type="dxa"/>
            <w:shd w:val="clear" w:color="auto" w:fill="auto"/>
            <w:vAlign w:val="center"/>
          </w:tcPr>
          <w:p w14:paraId="2CE3059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w:t>
            </w:r>
          </w:p>
        </w:tc>
        <w:tc>
          <w:tcPr>
            <w:tcW w:w="5411" w:type="dxa"/>
            <w:shd w:val="clear" w:color="auto" w:fill="auto"/>
            <w:vAlign w:val="center"/>
          </w:tcPr>
          <w:p w14:paraId="1C5AC202"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Fever</w:t>
            </w:r>
          </w:p>
        </w:tc>
        <w:tc>
          <w:tcPr>
            <w:tcW w:w="849" w:type="dxa"/>
            <w:tcBorders>
              <w:top w:val="single" w:sz="4" w:space="0" w:color="auto"/>
              <w:left w:val="nil"/>
              <w:bottom w:val="single" w:sz="4" w:space="0" w:color="auto"/>
              <w:right w:val="single" w:sz="4" w:space="0" w:color="auto"/>
            </w:tcBorders>
            <w:shd w:val="clear" w:color="auto" w:fill="auto"/>
            <w:vAlign w:val="center"/>
          </w:tcPr>
          <w:p w14:paraId="60D19121"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lang w:bidi="fa-IR"/>
              </w:rPr>
            </w:pPr>
            <w:r>
              <w:t>4.74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986FD"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93.30</w:t>
            </w:r>
          </w:p>
        </w:tc>
      </w:tr>
      <w:tr w:rsidR="00BC2C6D" w:rsidRPr="00845362" w14:paraId="1FCE8FD3" w14:textId="77777777" w:rsidTr="009338ED">
        <w:trPr>
          <w:trHeight w:val="19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BD11CA9"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0456E1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29C578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62D65EE2"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Generalized neck stiffness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5502EE9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75B8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95.08</w:t>
            </w:r>
          </w:p>
        </w:tc>
      </w:tr>
      <w:tr w:rsidR="00BC2C6D" w:rsidRPr="00845362" w14:paraId="1F16DD0D" w14:textId="77777777" w:rsidTr="009338ED">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2706665"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D151B3D"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lang w:bidi="fa-IR"/>
              </w:rPr>
            </w:pPr>
          </w:p>
        </w:tc>
        <w:tc>
          <w:tcPr>
            <w:tcW w:w="655" w:type="dxa"/>
            <w:shd w:val="clear" w:color="auto" w:fill="auto"/>
            <w:vAlign w:val="center"/>
          </w:tcPr>
          <w:p w14:paraId="6DC2D83C"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lang w:bidi="fa-IR"/>
              </w:rPr>
              <w:t>3</w:t>
            </w:r>
          </w:p>
        </w:tc>
        <w:tc>
          <w:tcPr>
            <w:tcW w:w="5411" w:type="dxa"/>
            <w:shd w:val="clear" w:color="auto" w:fill="auto"/>
            <w:vAlign w:val="center"/>
          </w:tcPr>
          <w:p w14:paraId="66EE7745"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Lymphadenopathy</w:t>
            </w:r>
          </w:p>
        </w:tc>
        <w:tc>
          <w:tcPr>
            <w:tcW w:w="849" w:type="dxa"/>
            <w:tcBorders>
              <w:top w:val="single" w:sz="4" w:space="0" w:color="auto"/>
              <w:left w:val="nil"/>
              <w:bottom w:val="single" w:sz="4" w:space="0" w:color="auto"/>
              <w:right w:val="single" w:sz="4" w:space="0" w:color="auto"/>
            </w:tcBorders>
            <w:shd w:val="clear" w:color="auto" w:fill="auto"/>
            <w:vAlign w:val="center"/>
          </w:tcPr>
          <w:p w14:paraId="65628D79"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A3B05"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95.05</w:t>
            </w:r>
          </w:p>
        </w:tc>
      </w:tr>
      <w:tr w:rsidR="00BC2C6D" w:rsidRPr="00845362" w14:paraId="072303D6" w14:textId="77777777" w:rsidTr="009338ED">
        <w:trPr>
          <w:trHeight w:val="10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B2AF1F8"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991A46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35D50D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lang w:bidi="fa-IR"/>
              </w:rPr>
              <w:t>4</w:t>
            </w:r>
          </w:p>
        </w:tc>
        <w:tc>
          <w:tcPr>
            <w:tcW w:w="5411" w:type="dxa"/>
            <w:shd w:val="clear" w:color="auto" w:fill="auto"/>
            <w:vAlign w:val="center"/>
          </w:tcPr>
          <w:p w14:paraId="5DF45719"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Nausea or vomiting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01BE3D11"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966A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95.00</w:t>
            </w:r>
          </w:p>
        </w:tc>
      </w:tr>
      <w:tr w:rsidR="00BC2C6D" w:rsidRPr="00845362" w14:paraId="5F97B054"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556EEF3"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319C1AF"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E28358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07999B64"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Pain that is increasing, is unremitting, or disturbs sleep</w:t>
            </w:r>
          </w:p>
        </w:tc>
        <w:tc>
          <w:tcPr>
            <w:tcW w:w="849" w:type="dxa"/>
            <w:tcBorders>
              <w:top w:val="single" w:sz="4" w:space="0" w:color="auto"/>
              <w:left w:val="nil"/>
              <w:bottom w:val="single" w:sz="4" w:space="0" w:color="auto"/>
              <w:right w:val="single" w:sz="4" w:space="0" w:color="auto"/>
            </w:tcBorders>
            <w:shd w:val="clear" w:color="auto" w:fill="auto"/>
            <w:vAlign w:val="center"/>
          </w:tcPr>
          <w:p w14:paraId="2AEAF2A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C4B7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91.73</w:t>
            </w:r>
          </w:p>
        </w:tc>
      </w:tr>
      <w:tr w:rsidR="00BC2C6D" w:rsidRPr="00845362" w14:paraId="646F69FC" w14:textId="77777777" w:rsidTr="009338ED">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95464C6"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5AAED1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956CAD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71B1B157"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Severe neck tenderness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48ED38C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768E1"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91.74</w:t>
            </w:r>
          </w:p>
        </w:tc>
      </w:tr>
      <w:tr w:rsidR="00BC2C6D" w:rsidRPr="00845362" w14:paraId="2B7230A7"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141D81E"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60CBC2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19A37E5"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745F3A68"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Skin erythema, wounds</w:t>
            </w:r>
            <w:r>
              <w:rPr>
                <w:rFonts w:asciiTheme="majorBidi" w:hAnsiTheme="majorBidi" w:cstheme="majorBidi"/>
                <w:sz w:val="16"/>
                <w:szCs w:val="16"/>
              </w:rPr>
              <w:t>,</w:t>
            </w:r>
            <w:r w:rsidRPr="00845362">
              <w:rPr>
                <w:rFonts w:asciiTheme="majorBidi" w:hAnsiTheme="majorBidi" w:cstheme="majorBidi"/>
                <w:sz w:val="16"/>
                <w:szCs w:val="16"/>
              </w:rPr>
              <w:t xml:space="preserve"> or exudate</w:t>
            </w:r>
          </w:p>
        </w:tc>
        <w:tc>
          <w:tcPr>
            <w:tcW w:w="849" w:type="dxa"/>
            <w:tcBorders>
              <w:top w:val="single" w:sz="4" w:space="0" w:color="auto"/>
              <w:left w:val="nil"/>
              <w:bottom w:val="single" w:sz="4" w:space="0" w:color="auto"/>
              <w:right w:val="single" w:sz="4" w:space="0" w:color="auto"/>
            </w:tcBorders>
            <w:shd w:val="clear" w:color="auto" w:fill="auto"/>
            <w:vAlign w:val="center"/>
          </w:tcPr>
          <w:p w14:paraId="0450AF68"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5D391"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91.74</w:t>
            </w:r>
          </w:p>
        </w:tc>
      </w:tr>
      <w:tr w:rsidR="00BC2C6D" w:rsidRPr="00845362" w14:paraId="0CCBD963"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6C13B6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E0FC15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D7A17C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5FEF04F5"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Unexplained weight loss</w:t>
            </w:r>
          </w:p>
        </w:tc>
        <w:tc>
          <w:tcPr>
            <w:tcW w:w="849" w:type="dxa"/>
            <w:tcBorders>
              <w:top w:val="single" w:sz="4" w:space="0" w:color="auto"/>
              <w:left w:val="nil"/>
              <w:bottom w:val="single" w:sz="4" w:space="0" w:color="auto"/>
              <w:right w:val="single" w:sz="4" w:space="0" w:color="auto"/>
            </w:tcBorders>
            <w:shd w:val="clear" w:color="auto" w:fill="auto"/>
            <w:vAlign w:val="center"/>
          </w:tcPr>
          <w:p w14:paraId="6F9E18C5"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941BE"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93.38</w:t>
            </w:r>
          </w:p>
        </w:tc>
      </w:tr>
      <w:tr w:rsidR="00BC2C6D" w:rsidRPr="00845362" w14:paraId="32D72859"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35F69C2"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E68F33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B46961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9</w:t>
            </w:r>
          </w:p>
        </w:tc>
        <w:tc>
          <w:tcPr>
            <w:tcW w:w="5411" w:type="dxa"/>
            <w:shd w:val="clear" w:color="auto" w:fill="auto"/>
            <w:vAlign w:val="center"/>
          </w:tcPr>
          <w:p w14:paraId="7DF8AA6C"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Altered cognitive status</w:t>
            </w:r>
          </w:p>
        </w:tc>
        <w:tc>
          <w:tcPr>
            <w:tcW w:w="849" w:type="dxa"/>
            <w:tcBorders>
              <w:top w:val="single" w:sz="4" w:space="0" w:color="auto"/>
              <w:left w:val="nil"/>
              <w:bottom w:val="single" w:sz="4" w:space="0" w:color="auto"/>
              <w:right w:val="single" w:sz="4" w:space="0" w:color="auto"/>
            </w:tcBorders>
            <w:shd w:val="clear" w:color="auto" w:fill="auto"/>
            <w:vAlign w:val="center"/>
          </w:tcPr>
          <w:p w14:paraId="47AEE8A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0D6A5"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91.72</w:t>
            </w:r>
          </w:p>
        </w:tc>
      </w:tr>
      <w:tr w:rsidR="00BC2C6D" w:rsidRPr="00845362" w14:paraId="337E3E96" w14:textId="77777777" w:rsidTr="009338ED">
        <w:trPr>
          <w:trHeight w:val="143"/>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3339ED9"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E61AD5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444D46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10</w:t>
            </w:r>
          </w:p>
        </w:tc>
        <w:tc>
          <w:tcPr>
            <w:tcW w:w="5411" w:type="dxa"/>
            <w:shd w:val="clear" w:color="auto" w:fill="auto"/>
            <w:vAlign w:val="center"/>
          </w:tcPr>
          <w:p w14:paraId="4F9466ED"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Altered muscle tone</w:t>
            </w:r>
          </w:p>
        </w:tc>
        <w:tc>
          <w:tcPr>
            <w:tcW w:w="849" w:type="dxa"/>
            <w:tcBorders>
              <w:top w:val="single" w:sz="4" w:space="0" w:color="auto"/>
              <w:left w:val="nil"/>
              <w:bottom w:val="single" w:sz="4" w:space="0" w:color="auto"/>
              <w:right w:val="single" w:sz="4" w:space="0" w:color="auto"/>
            </w:tcBorders>
            <w:shd w:val="clear" w:color="auto" w:fill="auto"/>
            <w:vAlign w:val="center"/>
          </w:tcPr>
          <w:p w14:paraId="0B3D7C3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26BC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93.31</w:t>
            </w:r>
          </w:p>
        </w:tc>
      </w:tr>
      <w:tr w:rsidR="00BC2C6D" w:rsidRPr="00845362" w14:paraId="0FD2DC08"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D33D34B"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83D8CB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C4BD8E5"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11</w:t>
            </w:r>
          </w:p>
        </w:tc>
        <w:tc>
          <w:tcPr>
            <w:tcW w:w="5411" w:type="dxa"/>
            <w:shd w:val="clear" w:color="auto" w:fill="auto"/>
            <w:vAlign w:val="center"/>
          </w:tcPr>
          <w:p w14:paraId="54CC743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Ataxia</w:t>
            </w:r>
          </w:p>
        </w:tc>
        <w:tc>
          <w:tcPr>
            <w:tcW w:w="849" w:type="dxa"/>
            <w:tcBorders>
              <w:top w:val="single" w:sz="4" w:space="0" w:color="auto"/>
              <w:left w:val="nil"/>
              <w:bottom w:val="single" w:sz="4" w:space="0" w:color="auto"/>
              <w:right w:val="single" w:sz="4" w:space="0" w:color="auto"/>
            </w:tcBorders>
            <w:shd w:val="clear" w:color="auto" w:fill="auto"/>
            <w:vAlign w:val="center"/>
          </w:tcPr>
          <w:p w14:paraId="4292AC68"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CF07E"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93.38</w:t>
            </w:r>
          </w:p>
        </w:tc>
      </w:tr>
      <w:tr w:rsidR="00BC2C6D" w:rsidRPr="00845362" w14:paraId="33BC3406"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74FD29C"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C4F6AE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DC4537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12</w:t>
            </w:r>
          </w:p>
        </w:tc>
        <w:tc>
          <w:tcPr>
            <w:tcW w:w="5411" w:type="dxa"/>
            <w:shd w:val="clear" w:color="auto" w:fill="auto"/>
            <w:vAlign w:val="center"/>
          </w:tcPr>
          <w:p w14:paraId="7FC3D81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Babinski's sign: up-going plantar reflex, hyper-reflexia, clonus, spasticity</w:t>
            </w:r>
          </w:p>
        </w:tc>
        <w:tc>
          <w:tcPr>
            <w:tcW w:w="849" w:type="dxa"/>
            <w:tcBorders>
              <w:top w:val="single" w:sz="4" w:space="0" w:color="auto"/>
              <w:left w:val="nil"/>
              <w:bottom w:val="single" w:sz="4" w:space="0" w:color="auto"/>
              <w:right w:val="single" w:sz="4" w:space="0" w:color="auto"/>
            </w:tcBorders>
            <w:shd w:val="clear" w:color="auto" w:fill="auto"/>
            <w:vAlign w:val="center"/>
          </w:tcPr>
          <w:p w14:paraId="174704D1"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07A9A"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91.76</w:t>
            </w:r>
          </w:p>
        </w:tc>
      </w:tr>
      <w:tr w:rsidR="00BC2C6D" w:rsidRPr="00845362" w14:paraId="3CF362F8" w14:textId="77777777" w:rsidTr="009338ED">
        <w:trPr>
          <w:cnfStyle w:val="000000100000" w:firstRow="0" w:lastRow="0" w:firstColumn="0" w:lastColumn="0" w:oddVBand="0" w:evenVBand="0" w:oddHBand="1"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62487F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28215DB"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38D52B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13</w:t>
            </w:r>
          </w:p>
        </w:tc>
        <w:tc>
          <w:tcPr>
            <w:tcW w:w="5411" w:type="dxa"/>
            <w:shd w:val="clear" w:color="auto" w:fill="auto"/>
            <w:vAlign w:val="center"/>
          </w:tcPr>
          <w:p w14:paraId="3FAA2BDD"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Gait disturbance, clumsy or weak hands, or loss of sexual, bladder, or bowel function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7E6195C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BBAA1"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93.32</w:t>
            </w:r>
          </w:p>
        </w:tc>
      </w:tr>
      <w:tr w:rsidR="00BC2C6D" w:rsidRPr="00845362" w14:paraId="0B89BB6F"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0288B93"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E7F76A6"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AF7758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126490DD"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Hoffman's sign</w:t>
            </w:r>
          </w:p>
        </w:tc>
        <w:tc>
          <w:tcPr>
            <w:tcW w:w="849" w:type="dxa"/>
            <w:tcBorders>
              <w:top w:val="single" w:sz="4" w:space="0" w:color="auto"/>
              <w:left w:val="nil"/>
              <w:bottom w:val="single" w:sz="4" w:space="0" w:color="auto"/>
              <w:right w:val="single" w:sz="4" w:space="0" w:color="auto"/>
            </w:tcBorders>
            <w:shd w:val="clear" w:color="auto" w:fill="auto"/>
            <w:vAlign w:val="center"/>
          </w:tcPr>
          <w:p w14:paraId="3716397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65EA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93.35</w:t>
            </w:r>
          </w:p>
        </w:tc>
      </w:tr>
      <w:tr w:rsidR="00BC2C6D" w:rsidRPr="00845362" w14:paraId="1A306903" w14:textId="77777777" w:rsidTr="009338ED">
        <w:trPr>
          <w:cnfStyle w:val="000000100000" w:firstRow="0" w:lastRow="0" w:firstColumn="0" w:lastColumn="0" w:oddVBand="0" w:evenVBand="0" w:oddHBand="1" w:evenHBand="0" w:firstRowFirstColumn="0" w:firstRowLastColumn="0" w:lastRowFirstColumn="0" w:lastRowLastColumn="0"/>
          <w:trHeight w:val="62"/>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DE83C7C"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1652C8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16900F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6456F518"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Incontinence</w:t>
            </w:r>
          </w:p>
        </w:tc>
        <w:tc>
          <w:tcPr>
            <w:tcW w:w="849" w:type="dxa"/>
            <w:tcBorders>
              <w:top w:val="single" w:sz="4" w:space="0" w:color="auto"/>
              <w:left w:val="nil"/>
              <w:bottom w:val="single" w:sz="4" w:space="0" w:color="auto"/>
              <w:right w:val="single" w:sz="4" w:space="0" w:color="auto"/>
            </w:tcBorders>
            <w:shd w:val="clear" w:color="auto" w:fill="auto"/>
            <w:vAlign w:val="center"/>
          </w:tcPr>
          <w:p w14:paraId="7705932D"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C100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93.34</w:t>
            </w:r>
          </w:p>
        </w:tc>
      </w:tr>
      <w:tr w:rsidR="00BC2C6D" w:rsidRPr="00845362" w14:paraId="1E1CBA20" w14:textId="77777777" w:rsidTr="009338ED">
        <w:trPr>
          <w:trHeight w:val="19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E396AF6"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BC9352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1093EE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1ABF4265"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Lhermitte's sign: flexion of the neck causes an electric shock-type sensation that radiates down the spine and into the limbs</w:t>
            </w:r>
          </w:p>
        </w:tc>
        <w:tc>
          <w:tcPr>
            <w:tcW w:w="849" w:type="dxa"/>
            <w:tcBorders>
              <w:top w:val="single" w:sz="4" w:space="0" w:color="auto"/>
              <w:left w:val="nil"/>
              <w:bottom w:val="single" w:sz="4" w:space="0" w:color="auto"/>
              <w:right w:val="single" w:sz="4" w:space="0" w:color="auto"/>
            </w:tcBorders>
            <w:shd w:val="clear" w:color="auto" w:fill="auto"/>
            <w:vAlign w:val="center"/>
          </w:tcPr>
          <w:p w14:paraId="3662D6B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D2E80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85.04</w:t>
            </w:r>
          </w:p>
        </w:tc>
      </w:tr>
      <w:tr w:rsidR="00BC2C6D" w:rsidRPr="00845362" w14:paraId="3CC31609" w14:textId="77777777" w:rsidTr="009338ED">
        <w:trPr>
          <w:cnfStyle w:val="000000100000" w:firstRow="0" w:lastRow="0" w:firstColumn="0" w:lastColumn="0" w:oddVBand="0" w:evenVBand="0" w:oddHBand="1"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F1D2614"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C4ABFE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AB0FDAC"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030099E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New or severe headache</w:t>
            </w:r>
          </w:p>
        </w:tc>
        <w:tc>
          <w:tcPr>
            <w:tcW w:w="849" w:type="dxa"/>
            <w:tcBorders>
              <w:top w:val="single" w:sz="4" w:space="0" w:color="auto"/>
              <w:left w:val="nil"/>
              <w:bottom w:val="single" w:sz="4" w:space="0" w:color="auto"/>
              <w:right w:val="single" w:sz="4" w:space="0" w:color="auto"/>
            </w:tcBorders>
            <w:shd w:val="clear" w:color="auto" w:fill="auto"/>
            <w:vAlign w:val="center"/>
          </w:tcPr>
          <w:p w14:paraId="491C4A3E"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4.84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90FE1"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96.76</w:t>
            </w:r>
          </w:p>
        </w:tc>
      </w:tr>
      <w:tr w:rsidR="00BC2C6D" w:rsidRPr="00845362" w14:paraId="53A07C93" w14:textId="77777777" w:rsidTr="009338ED">
        <w:trPr>
          <w:trHeight w:val="143"/>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331354E"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1D6C99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800F1B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77469C80"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Photophobia or phonophobia</w:t>
            </w:r>
          </w:p>
        </w:tc>
        <w:tc>
          <w:tcPr>
            <w:tcW w:w="849" w:type="dxa"/>
            <w:tcBorders>
              <w:top w:val="single" w:sz="4" w:space="0" w:color="auto"/>
              <w:left w:val="nil"/>
              <w:bottom w:val="single" w:sz="4" w:space="0" w:color="auto"/>
              <w:right w:val="single" w:sz="4" w:space="0" w:color="auto"/>
            </w:tcBorders>
            <w:shd w:val="clear" w:color="auto" w:fill="auto"/>
            <w:vAlign w:val="center"/>
          </w:tcPr>
          <w:p w14:paraId="6AEEC738"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D9EC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91.78</w:t>
            </w:r>
          </w:p>
        </w:tc>
      </w:tr>
      <w:tr w:rsidR="00BC2C6D" w:rsidRPr="00845362" w14:paraId="2F86E5AF"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ED7F628"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E0B45CE"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181D18B"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5411" w:type="dxa"/>
            <w:shd w:val="clear" w:color="auto" w:fill="auto"/>
            <w:vAlign w:val="center"/>
          </w:tcPr>
          <w:p w14:paraId="0C5095F2"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Visual loss</w:t>
            </w:r>
          </w:p>
        </w:tc>
        <w:tc>
          <w:tcPr>
            <w:tcW w:w="849" w:type="dxa"/>
            <w:tcBorders>
              <w:top w:val="single" w:sz="4" w:space="0" w:color="auto"/>
              <w:left w:val="nil"/>
              <w:bottom w:val="single" w:sz="4" w:space="0" w:color="auto"/>
              <w:right w:val="single" w:sz="4" w:space="0" w:color="auto"/>
            </w:tcBorders>
            <w:shd w:val="clear" w:color="auto" w:fill="auto"/>
            <w:vAlign w:val="center"/>
          </w:tcPr>
          <w:p w14:paraId="0A950D3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9394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88.39</w:t>
            </w:r>
          </w:p>
        </w:tc>
      </w:tr>
      <w:tr w:rsidR="00BC2C6D" w:rsidRPr="00845362" w14:paraId="1BC49AAC"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5262757"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3C01A5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BC0088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1113D300"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Weakness involving more than one myotome or loss of sensation involving more than one dermatome</w:t>
            </w:r>
          </w:p>
        </w:tc>
        <w:tc>
          <w:tcPr>
            <w:tcW w:w="849" w:type="dxa"/>
            <w:tcBorders>
              <w:top w:val="single" w:sz="4" w:space="0" w:color="auto"/>
              <w:left w:val="nil"/>
              <w:bottom w:val="single" w:sz="4" w:space="0" w:color="auto"/>
              <w:right w:val="single" w:sz="4" w:space="0" w:color="auto"/>
            </w:tcBorders>
            <w:shd w:val="clear" w:color="auto" w:fill="auto"/>
            <w:vAlign w:val="center"/>
          </w:tcPr>
          <w:p w14:paraId="40926411"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5BB7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91.75</w:t>
            </w:r>
          </w:p>
        </w:tc>
      </w:tr>
      <w:tr w:rsidR="00BC2C6D" w:rsidRPr="00845362" w14:paraId="71F12F19"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06E69EF"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06E2F18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lang w:bidi="fa-IR"/>
              </w:rPr>
            </w:pPr>
            <w:r>
              <w:rPr>
                <w:rFonts w:asciiTheme="majorBidi" w:eastAsia="Times New Roman" w:hAnsiTheme="majorBidi" w:cstheme="majorBidi"/>
                <w:color w:val="000000"/>
                <w:sz w:val="16"/>
                <w:szCs w:val="16"/>
              </w:rPr>
              <w:t>Age-related</w:t>
            </w:r>
            <w:r w:rsidRPr="00845362">
              <w:rPr>
                <w:rFonts w:asciiTheme="majorBidi" w:eastAsia="Times New Roman" w:hAnsiTheme="majorBidi" w:cstheme="majorBidi"/>
                <w:color w:val="000000"/>
                <w:sz w:val="16"/>
                <w:szCs w:val="16"/>
              </w:rPr>
              <w:t xml:space="preserve"> factors for people aged under 20 years</w:t>
            </w:r>
          </w:p>
        </w:tc>
        <w:tc>
          <w:tcPr>
            <w:tcW w:w="655" w:type="dxa"/>
            <w:shd w:val="clear" w:color="auto" w:fill="auto"/>
            <w:vAlign w:val="center"/>
          </w:tcPr>
          <w:p w14:paraId="4B58C3F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276311EF"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Altered hair distribution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1EB3B593"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98145"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95.06</w:t>
            </w:r>
          </w:p>
        </w:tc>
      </w:tr>
      <w:tr w:rsidR="00BC2C6D" w:rsidRPr="00845362" w14:paraId="5B49957E" w14:textId="77777777" w:rsidTr="009338ED">
        <w:trPr>
          <w:trHeight w:val="8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CA8B5D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F53BD6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A963E9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00ECBC05"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Birthmarks</w:t>
            </w:r>
          </w:p>
        </w:tc>
        <w:tc>
          <w:tcPr>
            <w:tcW w:w="849" w:type="dxa"/>
            <w:tcBorders>
              <w:top w:val="single" w:sz="4" w:space="0" w:color="auto"/>
              <w:left w:val="nil"/>
              <w:bottom w:val="single" w:sz="4" w:space="0" w:color="auto"/>
              <w:right w:val="single" w:sz="4" w:space="0" w:color="auto"/>
            </w:tcBorders>
            <w:shd w:val="clear" w:color="auto" w:fill="auto"/>
            <w:vAlign w:val="center"/>
          </w:tcPr>
          <w:p w14:paraId="14F5BB0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4994B"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95.04</w:t>
            </w:r>
          </w:p>
        </w:tc>
      </w:tr>
      <w:tr w:rsidR="00BC2C6D" w:rsidRPr="00845362" w14:paraId="21530E5A"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0F8F0A8"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935322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8D1C2D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522C35DA"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Congenital abnormalities</w:t>
            </w:r>
          </w:p>
        </w:tc>
        <w:tc>
          <w:tcPr>
            <w:tcW w:w="849" w:type="dxa"/>
            <w:tcBorders>
              <w:top w:val="single" w:sz="4" w:space="0" w:color="auto"/>
              <w:left w:val="nil"/>
              <w:bottom w:val="single" w:sz="4" w:space="0" w:color="auto"/>
              <w:right w:val="single" w:sz="4" w:space="0" w:color="auto"/>
            </w:tcBorders>
            <w:shd w:val="clear" w:color="auto" w:fill="auto"/>
            <w:vAlign w:val="center"/>
          </w:tcPr>
          <w:p w14:paraId="051AC92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A4D382"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95.06</w:t>
            </w:r>
          </w:p>
        </w:tc>
      </w:tr>
      <w:tr w:rsidR="00BC2C6D" w:rsidRPr="00845362" w14:paraId="790DAB30" w14:textId="77777777" w:rsidTr="009338ED">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A5A4A5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4E3D06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2BF4B4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2FB885D1"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Family history</w:t>
            </w:r>
          </w:p>
        </w:tc>
        <w:tc>
          <w:tcPr>
            <w:tcW w:w="849" w:type="dxa"/>
            <w:tcBorders>
              <w:top w:val="single" w:sz="4" w:space="0" w:color="auto"/>
              <w:left w:val="nil"/>
              <w:bottom w:val="single" w:sz="4" w:space="0" w:color="auto"/>
              <w:right w:val="single" w:sz="4" w:space="0" w:color="auto"/>
            </w:tcBorders>
            <w:shd w:val="clear" w:color="auto" w:fill="auto"/>
            <w:vAlign w:val="center"/>
          </w:tcPr>
          <w:p w14:paraId="54F26948"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DDE7F"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91.76</w:t>
            </w:r>
          </w:p>
        </w:tc>
      </w:tr>
      <w:tr w:rsidR="00BC2C6D" w:rsidRPr="00845362" w14:paraId="0E4AB794"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C6D56C9"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9A72AB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D1EBC8C"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6F340951"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Infections related to substance misuse</w:t>
            </w:r>
          </w:p>
        </w:tc>
        <w:tc>
          <w:tcPr>
            <w:tcW w:w="849" w:type="dxa"/>
            <w:tcBorders>
              <w:top w:val="single" w:sz="4" w:space="0" w:color="auto"/>
              <w:left w:val="nil"/>
              <w:bottom w:val="single" w:sz="4" w:space="0" w:color="auto"/>
              <w:right w:val="single" w:sz="4" w:space="0" w:color="auto"/>
            </w:tcBorders>
            <w:shd w:val="clear" w:color="auto" w:fill="auto"/>
            <w:vAlign w:val="center"/>
          </w:tcPr>
          <w:p w14:paraId="3A566D0D"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252A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91.73</w:t>
            </w:r>
          </w:p>
        </w:tc>
      </w:tr>
      <w:tr w:rsidR="00BC2C6D" w:rsidRPr="00845362" w14:paraId="3D7BEEEF"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3715E7D"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0F42C45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F72284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297FDEE5"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Skin tags</w:t>
            </w:r>
          </w:p>
        </w:tc>
        <w:tc>
          <w:tcPr>
            <w:tcW w:w="849" w:type="dxa"/>
            <w:tcBorders>
              <w:top w:val="single" w:sz="4" w:space="0" w:color="auto"/>
              <w:left w:val="nil"/>
              <w:bottom w:val="single" w:sz="4" w:space="0" w:color="auto"/>
              <w:right w:val="single" w:sz="4" w:space="0" w:color="auto"/>
            </w:tcBorders>
            <w:shd w:val="clear" w:color="auto" w:fill="auto"/>
            <w:vAlign w:val="center"/>
          </w:tcPr>
          <w:p w14:paraId="2996CC6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BB99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91.74</w:t>
            </w:r>
          </w:p>
        </w:tc>
      </w:tr>
      <w:tr w:rsidR="00BC2C6D" w:rsidRPr="00845362" w14:paraId="63015FEC" w14:textId="77777777" w:rsidTr="009338ED">
        <w:trPr>
          <w:cnfStyle w:val="000000100000" w:firstRow="0" w:lastRow="0" w:firstColumn="0" w:lastColumn="0" w:oddVBand="0" w:evenVBand="0" w:oddHBand="1" w:evenHBand="0" w:firstRowFirstColumn="0" w:firstRowLastColumn="0" w:lastRowFirstColumn="0" w:lastRowLastColumn="0"/>
          <w:trHeight w:val="10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68A242F"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0C9B055B"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rtl/>
              </w:rPr>
            </w:pPr>
            <w:r>
              <w:rPr>
                <w:rFonts w:asciiTheme="majorBidi" w:eastAsia="Times New Roman" w:hAnsiTheme="majorBidi" w:cstheme="majorBidi"/>
                <w:color w:val="000000"/>
                <w:sz w:val="16"/>
                <w:szCs w:val="16"/>
              </w:rPr>
              <w:t>Age-related</w:t>
            </w:r>
            <w:r w:rsidRPr="00845362">
              <w:rPr>
                <w:rFonts w:asciiTheme="majorBidi" w:eastAsia="Times New Roman" w:hAnsiTheme="majorBidi" w:cstheme="majorBidi"/>
                <w:color w:val="000000"/>
                <w:sz w:val="16"/>
                <w:szCs w:val="16"/>
              </w:rPr>
              <w:t xml:space="preserve"> factors for people aged over 50 years</w:t>
            </w:r>
          </w:p>
        </w:tc>
        <w:tc>
          <w:tcPr>
            <w:tcW w:w="655" w:type="dxa"/>
            <w:shd w:val="clear" w:color="auto" w:fill="auto"/>
            <w:vAlign w:val="center"/>
          </w:tcPr>
          <w:p w14:paraId="3229253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6F85687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History of cancer</w:t>
            </w:r>
          </w:p>
        </w:tc>
        <w:tc>
          <w:tcPr>
            <w:tcW w:w="849" w:type="dxa"/>
            <w:tcBorders>
              <w:top w:val="single" w:sz="4" w:space="0" w:color="auto"/>
              <w:left w:val="nil"/>
              <w:bottom w:val="single" w:sz="4" w:space="0" w:color="auto"/>
              <w:right w:val="single" w:sz="4" w:space="0" w:color="auto"/>
            </w:tcBorders>
            <w:shd w:val="clear" w:color="auto" w:fill="auto"/>
            <w:vAlign w:val="center"/>
          </w:tcPr>
          <w:p w14:paraId="6C04E9D4"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B5325"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91.73</w:t>
            </w:r>
          </w:p>
        </w:tc>
      </w:tr>
      <w:tr w:rsidR="00BC2C6D" w:rsidRPr="00845362" w14:paraId="0B1B04D7"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6C9C464"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57FFA2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9ABC0F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2D16C309"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Vascular disease</w:t>
            </w:r>
          </w:p>
        </w:tc>
        <w:tc>
          <w:tcPr>
            <w:tcW w:w="849" w:type="dxa"/>
            <w:tcBorders>
              <w:top w:val="single" w:sz="4" w:space="0" w:color="auto"/>
              <w:left w:val="nil"/>
              <w:bottom w:val="single" w:sz="4" w:space="0" w:color="auto"/>
              <w:right w:val="single" w:sz="4" w:space="0" w:color="auto"/>
            </w:tcBorders>
            <w:shd w:val="clear" w:color="auto" w:fill="auto"/>
            <w:vAlign w:val="center"/>
          </w:tcPr>
          <w:p w14:paraId="5D44FB0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FDFD7"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91.71</w:t>
            </w:r>
          </w:p>
        </w:tc>
      </w:tr>
      <w:tr w:rsidR="00BC2C6D" w:rsidRPr="00845362" w14:paraId="4F7558CA" w14:textId="77777777" w:rsidTr="009338ED">
        <w:trPr>
          <w:cnfStyle w:val="000000100000" w:firstRow="0" w:lastRow="0" w:firstColumn="0" w:lastColumn="0" w:oddVBand="0" w:evenVBand="0" w:oddHBand="1" w:evenHBand="0" w:firstRowFirstColumn="0" w:firstRowLastColumn="0" w:lastRowFirstColumn="0" w:lastRowLastColumn="0"/>
          <w:trHeight w:val="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6955565"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49F9BA6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Other red flag features</w:t>
            </w:r>
          </w:p>
        </w:tc>
        <w:tc>
          <w:tcPr>
            <w:tcW w:w="655" w:type="dxa"/>
            <w:shd w:val="clear" w:color="auto" w:fill="auto"/>
            <w:vAlign w:val="center"/>
          </w:tcPr>
          <w:p w14:paraId="0C7058BC"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4D08E5EF"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 history of inflammatory arthritis, cancer, tuberculosis, immunosuppression, drug abuse, AIDS, or other infections</w:t>
            </w:r>
          </w:p>
        </w:tc>
        <w:tc>
          <w:tcPr>
            <w:tcW w:w="849" w:type="dxa"/>
            <w:tcBorders>
              <w:top w:val="single" w:sz="4" w:space="0" w:color="auto"/>
              <w:left w:val="nil"/>
              <w:bottom w:val="single" w:sz="4" w:space="0" w:color="auto"/>
              <w:right w:val="single" w:sz="4" w:space="0" w:color="auto"/>
            </w:tcBorders>
            <w:shd w:val="clear" w:color="auto" w:fill="auto"/>
            <w:vAlign w:val="center"/>
          </w:tcPr>
          <w:p w14:paraId="6969E028"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952A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91.75</w:t>
            </w:r>
          </w:p>
        </w:tc>
      </w:tr>
      <w:tr w:rsidR="00BC2C6D" w:rsidRPr="00845362" w14:paraId="728D7335" w14:textId="77777777" w:rsidTr="009338ED">
        <w:trPr>
          <w:trHeight w:val="274"/>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3DC2216"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F1484A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130D7C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29</w:t>
            </w:r>
          </w:p>
        </w:tc>
        <w:tc>
          <w:tcPr>
            <w:tcW w:w="5411" w:type="dxa"/>
            <w:shd w:val="clear" w:color="auto" w:fill="auto"/>
            <w:vAlign w:val="center"/>
          </w:tcPr>
          <w:p w14:paraId="69D2A51D"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 history of violent trauma (for example, a road traffic accident) or a fall from a height or minor trauma in a person at risk of osteoporosis (especially in post–menopausal women)</w:t>
            </w:r>
          </w:p>
        </w:tc>
        <w:tc>
          <w:tcPr>
            <w:tcW w:w="849" w:type="dxa"/>
            <w:tcBorders>
              <w:top w:val="single" w:sz="4" w:space="0" w:color="auto"/>
              <w:left w:val="nil"/>
              <w:bottom w:val="single" w:sz="4" w:space="0" w:color="auto"/>
              <w:right w:val="single" w:sz="4" w:space="0" w:color="auto"/>
            </w:tcBorders>
            <w:shd w:val="clear" w:color="auto" w:fill="auto"/>
            <w:vAlign w:val="center"/>
          </w:tcPr>
          <w:p w14:paraId="51152FBD"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5363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90.05</w:t>
            </w:r>
          </w:p>
        </w:tc>
      </w:tr>
      <w:tr w:rsidR="00BC2C6D" w:rsidRPr="00845362" w14:paraId="24A2A7FA"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7899DE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57CA00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914345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30</w:t>
            </w:r>
          </w:p>
        </w:tc>
        <w:tc>
          <w:tcPr>
            <w:tcW w:w="5411" w:type="dxa"/>
            <w:shd w:val="clear" w:color="auto" w:fill="auto"/>
            <w:vAlign w:val="center"/>
          </w:tcPr>
          <w:p w14:paraId="6727BFFF"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Minor trauma may fracture the spine in people with osteoporosis</w:t>
            </w:r>
          </w:p>
        </w:tc>
        <w:tc>
          <w:tcPr>
            <w:tcW w:w="849" w:type="dxa"/>
            <w:tcBorders>
              <w:top w:val="single" w:sz="4" w:space="0" w:color="auto"/>
              <w:left w:val="nil"/>
              <w:bottom w:val="single" w:sz="4" w:space="0" w:color="auto"/>
              <w:right w:val="single" w:sz="4" w:space="0" w:color="auto"/>
            </w:tcBorders>
            <w:shd w:val="clear" w:color="auto" w:fill="auto"/>
            <w:vAlign w:val="center"/>
          </w:tcPr>
          <w:p w14:paraId="7AFD78C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FF7C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93.34</w:t>
            </w:r>
          </w:p>
        </w:tc>
      </w:tr>
      <w:tr w:rsidR="00BC2C6D" w:rsidRPr="00845362" w14:paraId="313389ED" w14:textId="77777777" w:rsidTr="009338ED">
        <w:trPr>
          <w:trHeight w:val="224"/>
          <w:jc w:val="center"/>
        </w:trPr>
        <w:tc>
          <w:tcPr>
            <w:cnfStyle w:val="001000000000" w:firstRow="0" w:lastRow="0" w:firstColumn="1" w:lastColumn="0" w:oddVBand="0" w:evenVBand="0" w:oddHBand="0" w:evenHBand="0" w:firstRowFirstColumn="0" w:firstRowLastColumn="0" w:lastRowFirstColumn="0" w:lastRowLastColumn="0"/>
            <w:tcW w:w="802" w:type="dxa"/>
            <w:vMerge/>
            <w:tcBorders>
              <w:bottom w:val="single" w:sz="8" w:space="0" w:color="auto"/>
            </w:tcBorders>
            <w:shd w:val="clear" w:color="auto" w:fill="auto"/>
            <w:vAlign w:val="center"/>
          </w:tcPr>
          <w:p w14:paraId="0F12EB41"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tcBorders>
              <w:bottom w:val="single" w:sz="8" w:space="0" w:color="auto"/>
            </w:tcBorders>
            <w:shd w:val="clear" w:color="auto" w:fill="auto"/>
            <w:vAlign w:val="center"/>
            <w:hideMark/>
          </w:tcPr>
          <w:p w14:paraId="63D7D06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tcBorders>
              <w:bottom w:val="single" w:sz="8" w:space="0" w:color="auto"/>
            </w:tcBorders>
            <w:shd w:val="clear" w:color="auto" w:fill="auto"/>
            <w:vAlign w:val="center"/>
          </w:tcPr>
          <w:p w14:paraId="6962538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31</w:t>
            </w:r>
          </w:p>
        </w:tc>
        <w:tc>
          <w:tcPr>
            <w:tcW w:w="5411" w:type="dxa"/>
            <w:tcBorders>
              <w:bottom w:val="single" w:sz="8" w:space="0" w:color="auto"/>
            </w:tcBorders>
            <w:shd w:val="clear" w:color="auto" w:fill="auto"/>
            <w:vAlign w:val="center"/>
          </w:tcPr>
          <w:p w14:paraId="7C2A917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Risk factors for osteoporosis. For more information, see the CKS topic on Osteoporosis - prevention of fragility fractures</w:t>
            </w:r>
          </w:p>
        </w:tc>
        <w:tc>
          <w:tcPr>
            <w:tcW w:w="849" w:type="dxa"/>
            <w:tcBorders>
              <w:top w:val="single" w:sz="4" w:space="0" w:color="auto"/>
              <w:left w:val="nil"/>
              <w:bottom w:val="single" w:sz="4" w:space="0" w:color="auto"/>
              <w:right w:val="single" w:sz="4" w:space="0" w:color="auto"/>
            </w:tcBorders>
            <w:shd w:val="clear" w:color="auto" w:fill="auto"/>
            <w:vAlign w:val="center"/>
          </w:tcPr>
          <w:p w14:paraId="081C84DD"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1CFF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lang w:bidi="fa-IR"/>
              </w:rPr>
            </w:pPr>
            <w:r>
              <w:t>93.31</w:t>
            </w:r>
          </w:p>
        </w:tc>
      </w:tr>
      <w:tr w:rsidR="00BC2C6D" w:rsidRPr="00845362" w14:paraId="3A49C091" w14:textId="77777777" w:rsidTr="009338ED">
        <w:trPr>
          <w:cnfStyle w:val="000000100000" w:firstRow="0" w:lastRow="0" w:firstColumn="0" w:lastColumn="0" w:oddVBand="0" w:evenVBand="0" w:oddHBand="1" w:evenHBand="0"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vAlign w:val="center"/>
          </w:tcPr>
          <w:p w14:paraId="213F0B1D" w14:textId="77777777" w:rsidR="00BC2C6D" w:rsidRPr="00845362" w:rsidRDefault="00BC2C6D" w:rsidP="009338ED">
            <w:pPr>
              <w:bidi w:val="0"/>
              <w:jc w:val="center"/>
              <w:rPr>
                <w:rFonts w:asciiTheme="majorBidi" w:eastAsia="Times New Roman" w:hAnsiTheme="majorBidi" w:cstheme="majorBidi"/>
                <w:sz w:val="16"/>
                <w:szCs w:val="16"/>
              </w:rPr>
            </w:pPr>
            <w:r w:rsidRPr="00116058">
              <w:rPr>
                <w:rFonts w:asciiTheme="majorBidi" w:eastAsia="Times New Roman" w:hAnsiTheme="majorBidi" w:cstheme="majorBidi"/>
                <w:sz w:val="16"/>
                <w:szCs w:val="16"/>
              </w:rPr>
              <w:t>Neck pain diagnosis</w:t>
            </w:r>
          </w:p>
        </w:tc>
        <w:tc>
          <w:tcPr>
            <w:tcW w:w="1076" w:type="dxa"/>
            <w:vMerge w:val="restart"/>
            <w:shd w:val="clear" w:color="auto" w:fill="auto"/>
            <w:vAlign w:val="center"/>
            <w:hideMark/>
          </w:tcPr>
          <w:p w14:paraId="0A9A0BFD" w14:textId="77777777" w:rsidR="00BC2C6D" w:rsidRPr="0086222A"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16"/>
                <w:szCs w:val="16"/>
              </w:rPr>
            </w:pPr>
            <w:r w:rsidRPr="00845362">
              <w:rPr>
                <w:rFonts w:asciiTheme="majorBidi" w:eastAsia="Times New Roman" w:hAnsiTheme="majorBidi" w:cstheme="majorBidi"/>
                <w:sz w:val="16"/>
                <w:szCs w:val="16"/>
              </w:rPr>
              <w:t>Neck pain with mobility defici</w:t>
            </w:r>
            <w:r>
              <w:rPr>
                <w:rFonts w:asciiTheme="majorBidi" w:eastAsia="Times New Roman" w:hAnsiTheme="majorBidi" w:cstheme="majorBidi"/>
                <w:sz w:val="16"/>
                <w:szCs w:val="16"/>
              </w:rPr>
              <w:t>t</w:t>
            </w:r>
          </w:p>
        </w:tc>
        <w:tc>
          <w:tcPr>
            <w:tcW w:w="655" w:type="dxa"/>
            <w:shd w:val="clear" w:color="auto" w:fill="auto"/>
            <w:vAlign w:val="center"/>
          </w:tcPr>
          <w:p w14:paraId="52CAA21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w:t>
            </w:r>
          </w:p>
        </w:tc>
        <w:tc>
          <w:tcPr>
            <w:tcW w:w="5411" w:type="dxa"/>
            <w:shd w:val="clear" w:color="auto" w:fill="auto"/>
            <w:vAlign w:val="center"/>
          </w:tcPr>
          <w:p w14:paraId="42B8C9CF"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Central and/or unilateral neck pain</w:t>
            </w:r>
          </w:p>
        </w:tc>
        <w:tc>
          <w:tcPr>
            <w:tcW w:w="849" w:type="dxa"/>
            <w:tcBorders>
              <w:top w:val="single" w:sz="4" w:space="0" w:color="auto"/>
              <w:left w:val="nil"/>
              <w:bottom w:val="single" w:sz="4" w:space="0" w:color="auto"/>
              <w:right w:val="single" w:sz="4" w:space="0" w:color="auto"/>
            </w:tcBorders>
            <w:shd w:val="clear" w:color="auto" w:fill="auto"/>
            <w:vAlign w:val="center"/>
          </w:tcPr>
          <w:p w14:paraId="4622DD4B"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070F2"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91.74</w:t>
            </w:r>
          </w:p>
        </w:tc>
      </w:tr>
      <w:tr w:rsidR="00BC2C6D" w:rsidRPr="00845362" w14:paraId="057C24AB"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A6D4D8C"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0E44C9A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7FF8E4A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0A69DF53"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 xml:space="preserve">Limitation in neck motion that </w:t>
            </w:r>
            <w:r>
              <w:rPr>
                <w:rFonts w:asciiTheme="majorBidi" w:hAnsiTheme="majorBidi" w:cstheme="majorBidi"/>
                <w:sz w:val="16"/>
                <w:szCs w:val="16"/>
              </w:rPr>
              <w:t>consistently</w:t>
            </w:r>
            <w:r w:rsidRPr="00845362">
              <w:rPr>
                <w:rFonts w:asciiTheme="majorBidi" w:hAnsiTheme="majorBidi" w:cstheme="majorBidi"/>
                <w:sz w:val="16"/>
                <w:szCs w:val="16"/>
              </w:rPr>
              <w:t xml:space="preserve"> reproduces </w:t>
            </w:r>
            <w:r>
              <w:rPr>
                <w:rFonts w:asciiTheme="majorBidi" w:hAnsiTheme="majorBidi" w:cstheme="majorBidi"/>
                <w:sz w:val="16"/>
                <w:szCs w:val="16"/>
              </w:rPr>
              <w:t>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1AA92D39"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8B4C7"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91.78</w:t>
            </w:r>
          </w:p>
        </w:tc>
      </w:tr>
      <w:tr w:rsidR="00BC2C6D" w:rsidRPr="00845362" w14:paraId="7677B387"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6975698"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76E1A79C"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9E7F3D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lang w:bidi="fa-IR"/>
              </w:rPr>
              <w:t>3</w:t>
            </w:r>
          </w:p>
        </w:tc>
        <w:tc>
          <w:tcPr>
            <w:tcW w:w="5411" w:type="dxa"/>
            <w:shd w:val="clear" w:color="auto" w:fill="auto"/>
            <w:vAlign w:val="center"/>
          </w:tcPr>
          <w:p w14:paraId="6281ABB5"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Associated shoulder gridle or upper extremity pain may be present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23A53897"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8B9AC"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93.38</w:t>
            </w:r>
          </w:p>
        </w:tc>
      </w:tr>
      <w:tr w:rsidR="00BC2C6D" w:rsidRPr="00845362" w14:paraId="0CE1E8CE" w14:textId="77777777" w:rsidTr="009338ED">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92F3D26"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5449C56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2D27D2A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lang w:bidi="fa-IR"/>
              </w:rPr>
              <w:t>4</w:t>
            </w:r>
          </w:p>
        </w:tc>
        <w:tc>
          <w:tcPr>
            <w:tcW w:w="5411" w:type="dxa"/>
            <w:shd w:val="clear" w:color="auto" w:fill="auto"/>
            <w:vAlign w:val="center"/>
          </w:tcPr>
          <w:p w14:paraId="6BC8DAE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Limited cervical ROM</w:t>
            </w:r>
          </w:p>
        </w:tc>
        <w:tc>
          <w:tcPr>
            <w:tcW w:w="849" w:type="dxa"/>
            <w:tcBorders>
              <w:top w:val="single" w:sz="4" w:space="0" w:color="auto"/>
              <w:left w:val="nil"/>
              <w:bottom w:val="single" w:sz="4" w:space="0" w:color="auto"/>
              <w:right w:val="single" w:sz="4" w:space="0" w:color="auto"/>
            </w:tcBorders>
            <w:shd w:val="clear" w:color="auto" w:fill="auto"/>
            <w:vAlign w:val="center"/>
          </w:tcPr>
          <w:p w14:paraId="1383D83F"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4.84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B9F0F"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95.02</w:t>
            </w:r>
          </w:p>
        </w:tc>
      </w:tr>
      <w:tr w:rsidR="00BC2C6D" w:rsidRPr="00845362" w14:paraId="14FDF395"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1ACDEF5"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6FF238B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3A76AAE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75876BCE"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Neck pain </w:t>
            </w:r>
            <w:r>
              <w:rPr>
                <w:rFonts w:asciiTheme="majorBidi" w:eastAsia="Times New Roman" w:hAnsiTheme="majorBidi" w:cstheme="majorBidi"/>
                <w:sz w:val="16"/>
                <w:szCs w:val="16"/>
              </w:rPr>
              <w:t xml:space="preserve">is </w:t>
            </w:r>
            <w:r w:rsidRPr="00845362">
              <w:rPr>
                <w:rFonts w:asciiTheme="majorBidi" w:eastAsia="Times New Roman" w:hAnsiTheme="majorBidi" w:cstheme="majorBidi"/>
                <w:sz w:val="16"/>
                <w:szCs w:val="16"/>
              </w:rPr>
              <w:t xml:space="preserve">reproduced at </w:t>
            </w:r>
            <w:r>
              <w:rPr>
                <w:rFonts w:asciiTheme="majorBidi" w:eastAsia="Times New Roman" w:hAnsiTheme="majorBidi" w:cstheme="majorBidi"/>
                <w:sz w:val="16"/>
                <w:szCs w:val="16"/>
              </w:rPr>
              <w:t xml:space="preserve">the </w:t>
            </w:r>
            <w:r w:rsidRPr="00845362">
              <w:rPr>
                <w:rFonts w:asciiTheme="majorBidi" w:eastAsia="Times New Roman" w:hAnsiTheme="majorBidi" w:cstheme="majorBidi"/>
                <w:sz w:val="16"/>
                <w:szCs w:val="16"/>
              </w:rPr>
              <w:t>end range of active and passive motion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673FC2C2"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1F6F4F"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93.36</w:t>
            </w:r>
          </w:p>
        </w:tc>
      </w:tr>
      <w:tr w:rsidR="00BC2C6D" w:rsidRPr="00845362" w14:paraId="641F7D4E" w14:textId="77777777" w:rsidTr="009338ED">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D765259"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6F421B8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5626621B"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198E86D8"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Restricted cervical and thoracic segmental mobility</w:t>
            </w:r>
          </w:p>
        </w:tc>
        <w:tc>
          <w:tcPr>
            <w:tcW w:w="849" w:type="dxa"/>
            <w:tcBorders>
              <w:top w:val="single" w:sz="4" w:space="0" w:color="auto"/>
              <w:left w:val="nil"/>
              <w:bottom w:val="single" w:sz="4" w:space="0" w:color="auto"/>
              <w:right w:val="single" w:sz="4" w:space="0" w:color="auto"/>
            </w:tcBorders>
            <w:shd w:val="clear" w:color="auto" w:fill="auto"/>
            <w:vAlign w:val="center"/>
          </w:tcPr>
          <w:p w14:paraId="0BD7C891"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609B6"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93.31</w:t>
            </w:r>
          </w:p>
        </w:tc>
      </w:tr>
      <w:tr w:rsidR="00BC2C6D" w:rsidRPr="00845362" w14:paraId="43147862"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71712A6"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3B3320B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337A6E4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7AE5B8A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Intersegmental mobility testing reveals characteristic restriction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59E9486A"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BE671"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93.38</w:t>
            </w:r>
          </w:p>
        </w:tc>
      </w:tr>
      <w:tr w:rsidR="00BC2C6D" w:rsidRPr="00845362" w14:paraId="27CA9ABD"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35B20B2"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5A01FF0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19A118B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543D08C7"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Neck and referred pain reproduced with provocation of the involved cervical or upper thoracic segments or cervical musculature</w:t>
            </w:r>
          </w:p>
        </w:tc>
        <w:tc>
          <w:tcPr>
            <w:tcW w:w="849" w:type="dxa"/>
            <w:tcBorders>
              <w:top w:val="single" w:sz="4" w:space="0" w:color="auto"/>
              <w:left w:val="nil"/>
              <w:bottom w:val="single" w:sz="4" w:space="0" w:color="auto"/>
              <w:right w:val="single" w:sz="4" w:space="0" w:color="auto"/>
            </w:tcBorders>
            <w:shd w:val="clear" w:color="auto" w:fill="auto"/>
            <w:vAlign w:val="center"/>
          </w:tcPr>
          <w:p w14:paraId="4486A943"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8498D"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93.35</w:t>
            </w:r>
          </w:p>
        </w:tc>
      </w:tr>
      <w:tr w:rsidR="00BC2C6D" w:rsidRPr="00845362" w14:paraId="0FF2D780"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29F0985"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val="restart"/>
            <w:shd w:val="clear" w:color="auto" w:fill="auto"/>
            <w:vAlign w:val="center"/>
            <w:hideMark/>
          </w:tcPr>
          <w:p w14:paraId="4A3D0A6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Neck pain with movement coordination impairment</w:t>
            </w:r>
            <w:r>
              <w:rPr>
                <w:rFonts w:asciiTheme="majorBidi" w:eastAsia="Times New Roman" w:hAnsiTheme="majorBidi" w:cstheme="majorBidi"/>
                <w:sz w:val="16"/>
                <w:szCs w:val="16"/>
              </w:rPr>
              <w:t xml:space="preserve"> </w:t>
            </w:r>
            <w:r w:rsidRPr="00845362">
              <w:rPr>
                <w:rFonts w:asciiTheme="majorBidi" w:eastAsia="Times New Roman" w:hAnsiTheme="majorBidi" w:cstheme="majorBidi"/>
                <w:sz w:val="16"/>
                <w:szCs w:val="16"/>
              </w:rPr>
              <w:t>(wad)</w:t>
            </w:r>
          </w:p>
        </w:tc>
        <w:tc>
          <w:tcPr>
            <w:tcW w:w="655" w:type="dxa"/>
            <w:shd w:val="clear" w:color="auto" w:fill="auto"/>
            <w:vAlign w:val="center"/>
          </w:tcPr>
          <w:p w14:paraId="22C42DFE"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9</w:t>
            </w:r>
          </w:p>
        </w:tc>
        <w:tc>
          <w:tcPr>
            <w:tcW w:w="5411" w:type="dxa"/>
            <w:shd w:val="clear" w:color="auto" w:fill="auto"/>
            <w:vAlign w:val="center"/>
          </w:tcPr>
          <w:p w14:paraId="5B251B5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Mechanism of onset linked to trauma or whiplash</w:t>
            </w:r>
          </w:p>
        </w:tc>
        <w:tc>
          <w:tcPr>
            <w:tcW w:w="849" w:type="dxa"/>
            <w:tcBorders>
              <w:top w:val="single" w:sz="4" w:space="0" w:color="auto"/>
              <w:left w:val="nil"/>
              <w:bottom w:val="single" w:sz="4" w:space="0" w:color="auto"/>
              <w:right w:val="single" w:sz="4" w:space="0" w:color="auto"/>
            </w:tcBorders>
            <w:shd w:val="clear" w:color="auto" w:fill="auto"/>
            <w:vAlign w:val="center"/>
          </w:tcPr>
          <w:p w14:paraId="399625E1"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803B3"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93.34</w:t>
            </w:r>
          </w:p>
        </w:tc>
      </w:tr>
      <w:tr w:rsidR="00BC2C6D" w:rsidRPr="00845362" w14:paraId="68F791D6" w14:textId="77777777" w:rsidTr="009338ED">
        <w:trPr>
          <w:trHeight w:val="8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2420B6F"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tcPr>
          <w:p w14:paraId="6ABD9B8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0704942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10</w:t>
            </w:r>
          </w:p>
        </w:tc>
        <w:tc>
          <w:tcPr>
            <w:tcW w:w="5411" w:type="dxa"/>
            <w:shd w:val="clear" w:color="auto" w:fill="auto"/>
            <w:vAlign w:val="center"/>
          </w:tcPr>
          <w:p w14:paraId="55B3D37D"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Associated (referred) shoulder gridle or upper extremity pain</w:t>
            </w:r>
          </w:p>
        </w:tc>
        <w:tc>
          <w:tcPr>
            <w:tcW w:w="849" w:type="dxa"/>
            <w:tcBorders>
              <w:top w:val="single" w:sz="4" w:space="0" w:color="auto"/>
              <w:left w:val="nil"/>
              <w:bottom w:val="single" w:sz="4" w:space="0" w:color="auto"/>
              <w:right w:val="single" w:sz="4" w:space="0" w:color="auto"/>
            </w:tcBorders>
            <w:shd w:val="clear" w:color="auto" w:fill="auto"/>
            <w:vAlign w:val="center"/>
          </w:tcPr>
          <w:p w14:paraId="6EC534E7"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B8199"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91.72</w:t>
            </w:r>
          </w:p>
        </w:tc>
      </w:tr>
      <w:tr w:rsidR="00BC2C6D" w:rsidRPr="00845362" w14:paraId="33723094"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CA2B4FA"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0905CCC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3E8E1F8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11</w:t>
            </w:r>
          </w:p>
        </w:tc>
        <w:tc>
          <w:tcPr>
            <w:tcW w:w="5411" w:type="dxa"/>
            <w:shd w:val="clear" w:color="auto" w:fill="auto"/>
            <w:vAlign w:val="center"/>
          </w:tcPr>
          <w:p w14:paraId="6D5B3B3A"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Associated </w:t>
            </w:r>
            <w:r>
              <w:rPr>
                <w:rFonts w:asciiTheme="majorBidi" w:eastAsia="Times New Roman" w:hAnsiTheme="majorBidi" w:cstheme="majorBidi"/>
                <w:sz w:val="16"/>
                <w:szCs w:val="16"/>
              </w:rPr>
              <w:t xml:space="preserve">with </w:t>
            </w:r>
            <w:r w:rsidRPr="00845362">
              <w:rPr>
                <w:rFonts w:asciiTheme="majorBidi" w:eastAsia="Times New Roman" w:hAnsiTheme="majorBidi" w:cstheme="majorBidi"/>
                <w:sz w:val="16"/>
                <w:szCs w:val="16"/>
              </w:rPr>
              <w:t xml:space="preserve">varied nonspecific concussive </w:t>
            </w:r>
            <w:r>
              <w:rPr>
                <w:rFonts w:asciiTheme="majorBidi" w:eastAsia="Times New Roman" w:hAnsiTheme="majorBidi" w:cstheme="majorBidi"/>
                <w:sz w:val="16"/>
                <w:szCs w:val="16"/>
              </w:rPr>
              <w:t>signs</w:t>
            </w:r>
            <w:r w:rsidRPr="00845362">
              <w:rPr>
                <w:rFonts w:asciiTheme="majorBidi" w:eastAsia="Times New Roman" w:hAnsiTheme="majorBidi" w:cstheme="majorBidi"/>
                <w:sz w:val="16"/>
                <w:szCs w:val="16"/>
              </w:rPr>
              <w:t xml:space="preserve"> and </w:t>
            </w:r>
            <w:r>
              <w:rPr>
                <w:rFonts w:asciiTheme="majorBidi" w:eastAsia="Times New Roman" w:hAnsiTheme="majorBidi" w:cstheme="majorBidi"/>
                <w:sz w:val="16"/>
                <w:szCs w:val="16"/>
              </w:rPr>
              <w:t>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5FFC1615"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800C3"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93.30</w:t>
            </w:r>
          </w:p>
        </w:tc>
      </w:tr>
      <w:tr w:rsidR="00BC2C6D" w:rsidRPr="00845362" w14:paraId="787DEBFF"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EBE5B48"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27C0B7D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275A89E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12</w:t>
            </w:r>
          </w:p>
        </w:tc>
        <w:tc>
          <w:tcPr>
            <w:tcW w:w="5411" w:type="dxa"/>
            <w:shd w:val="clear" w:color="auto" w:fill="auto"/>
            <w:vAlign w:val="center"/>
          </w:tcPr>
          <w:p w14:paraId="57693CFB"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Dizziness/nausea</w:t>
            </w:r>
          </w:p>
        </w:tc>
        <w:tc>
          <w:tcPr>
            <w:tcW w:w="849" w:type="dxa"/>
            <w:tcBorders>
              <w:top w:val="single" w:sz="4" w:space="0" w:color="auto"/>
              <w:left w:val="nil"/>
              <w:bottom w:val="single" w:sz="4" w:space="0" w:color="auto"/>
              <w:right w:val="single" w:sz="4" w:space="0" w:color="auto"/>
            </w:tcBorders>
            <w:shd w:val="clear" w:color="auto" w:fill="auto"/>
            <w:vAlign w:val="center"/>
          </w:tcPr>
          <w:p w14:paraId="7B554FC2"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1B8DF"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91.73</w:t>
            </w:r>
          </w:p>
        </w:tc>
      </w:tr>
      <w:tr w:rsidR="00BC2C6D" w:rsidRPr="00845362" w14:paraId="69A88DA4"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1D37D31"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7976757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50859765"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13</w:t>
            </w:r>
          </w:p>
        </w:tc>
        <w:tc>
          <w:tcPr>
            <w:tcW w:w="5411" w:type="dxa"/>
            <w:shd w:val="clear" w:color="auto" w:fill="auto"/>
            <w:vAlign w:val="center"/>
          </w:tcPr>
          <w:p w14:paraId="300DE206"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Headache, concentration, or memory </w:t>
            </w:r>
            <w:r>
              <w:rPr>
                <w:rFonts w:asciiTheme="majorBidi" w:eastAsia="Times New Roman" w:hAnsiTheme="majorBidi" w:cstheme="majorBidi"/>
                <w:sz w:val="16"/>
                <w:szCs w:val="16"/>
              </w:rPr>
              <w:t>difficulty</w:t>
            </w:r>
            <w:r w:rsidRPr="00845362">
              <w:rPr>
                <w:rFonts w:asciiTheme="majorBidi" w:eastAsia="Times New Roman" w:hAnsiTheme="majorBidi" w:cstheme="majorBidi"/>
                <w:sz w:val="16"/>
                <w:szCs w:val="16"/>
              </w:rPr>
              <w:t xml:space="preserve">, confusion, </w:t>
            </w:r>
            <w:r>
              <w:rPr>
                <w:rFonts w:asciiTheme="majorBidi" w:eastAsia="Times New Roman" w:hAnsiTheme="majorBidi" w:cstheme="majorBidi"/>
                <w:sz w:val="16"/>
                <w:szCs w:val="16"/>
              </w:rPr>
              <w:t>hyper-sensitivity</w:t>
            </w:r>
            <w:r w:rsidRPr="00845362">
              <w:rPr>
                <w:rFonts w:asciiTheme="majorBidi" w:eastAsia="Times New Roman" w:hAnsiTheme="majorBidi" w:cstheme="majorBidi"/>
                <w:sz w:val="16"/>
                <w:szCs w:val="16"/>
              </w:rPr>
              <w:t xml:space="preserve"> to mechanical, thermal, acoustic, odor, light stimuli, heightened affective distress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1FA4BBFA"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CC175A"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91.79</w:t>
            </w:r>
          </w:p>
        </w:tc>
      </w:tr>
      <w:tr w:rsidR="00BC2C6D" w:rsidRPr="00845362" w14:paraId="4B3FA4BA" w14:textId="77777777" w:rsidTr="009338ED">
        <w:trPr>
          <w:trHeight w:hRule="exact" w:val="21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24EC464"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22D0F4D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54CAA2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29287BCD"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Positive cranial cervical flexion test</w:t>
            </w:r>
          </w:p>
        </w:tc>
        <w:tc>
          <w:tcPr>
            <w:tcW w:w="849" w:type="dxa"/>
            <w:tcBorders>
              <w:top w:val="single" w:sz="4" w:space="0" w:color="auto"/>
              <w:left w:val="nil"/>
              <w:bottom w:val="single" w:sz="4" w:space="0" w:color="auto"/>
              <w:right w:val="single" w:sz="4" w:space="0" w:color="auto"/>
            </w:tcBorders>
            <w:shd w:val="clear" w:color="auto" w:fill="auto"/>
            <w:vAlign w:val="center"/>
          </w:tcPr>
          <w:p w14:paraId="112234F4"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62112"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93.34</w:t>
            </w:r>
          </w:p>
        </w:tc>
      </w:tr>
      <w:tr w:rsidR="00BC2C6D" w:rsidRPr="00845362" w14:paraId="51F7A863"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39F50B4"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71E8012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6C800C8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076C8FA7"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Positive neck flexor muscle endurance test</w:t>
            </w:r>
          </w:p>
        </w:tc>
        <w:tc>
          <w:tcPr>
            <w:tcW w:w="849" w:type="dxa"/>
            <w:tcBorders>
              <w:top w:val="single" w:sz="4" w:space="0" w:color="auto"/>
              <w:left w:val="nil"/>
              <w:bottom w:val="single" w:sz="4" w:space="0" w:color="auto"/>
              <w:right w:val="single" w:sz="4" w:space="0" w:color="auto"/>
            </w:tcBorders>
            <w:shd w:val="clear" w:color="auto" w:fill="auto"/>
            <w:vAlign w:val="center"/>
          </w:tcPr>
          <w:p w14:paraId="6ACFA499"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A84DB"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93.36</w:t>
            </w:r>
          </w:p>
        </w:tc>
      </w:tr>
      <w:tr w:rsidR="00BC2C6D" w:rsidRPr="00845362" w14:paraId="35CF894A" w14:textId="77777777" w:rsidTr="009338ED">
        <w:trPr>
          <w:trHeight w:val="116"/>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503CE36"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1E0AA4D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1962A0E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77C46F3F"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Strength and endurance deficit of </w:t>
            </w:r>
            <w:r>
              <w:rPr>
                <w:rFonts w:asciiTheme="majorBidi" w:eastAsia="Times New Roman" w:hAnsiTheme="majorBidi" w:cstheme="majorBidi"/>
                <w:sz w:val="16"/>
                <w:szCs w:val="16"/>
              </w:rPr>
              <w:t>the trochlear</w:t>
            </w:r>
            <w:r w:rsidRPr="00845362">
              <w:rPr>
                <w:rFonts w:asciiTheme="majorBidi" w:eastAsia="Times New Roman" w:hAnsiTheme="majorBidi" w:cstheme="majorBidi"/>
                <w:sz w:val="16"/>
                <w:szCs w:val="16"/>
              </w:rPr>
              <w:t xml:space="preserve"> muscle</w:t>
            </w:r>
          </w:p>
        </w:tc>
        <w:tc>
          <w:tcPr>
            <w:tcW w:w="849" w:type="dxa"/>
            <w:tcBorders>
              <w:top w:val="single" w:sz="4" w:space="0" w:color="auto"/>
              <w:left w:val="nil"/>
              <w:bottom w:val="single" w:sz="4" w:space="0" w:color="auto"/>
              <w:right w:val="single" w:sz="4" w:space="0" w:color="auto"/>
            </w:tcBorders>
            <w:shd w:val="clear" w:color="auto" w:fill="auto"/>
            <w:vAlign w:val="center"/>
          </w:tcPr>
          <w:p w14:paraId="45ECCB35"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C8BE5"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93.39</w:t>
            </w:r>
          </w:p>
        </w:tc>
      </w:tr>
      <w:tr w:rsidR="00BC2C6D" w:rsidRPr="00845362" w14:paraId="03AF68AC"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5D29F17"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2C2E32F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0364E52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50B7B2FA"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Neck pain with mid-range motion that </w:t>
            </w:r>
            <w:r>
              <w:rPr>
                <w:rFonts w:asciiTheme="majorBidi" w:eastAsia="Times New Roman" w:hAnsiTheme="majorBidi" w:cstheme="majorBidi"/>
                <w:sz w:val="16"/>
                <w:szCs w:val="16"/>
              </w:rPr>
              <w:t>worsens</w:t>
            </w:r>
            <w:r w:rsidRPr="00845362">
              <w:rPr>
                <w:rFonts w:asciiTheme="majorBidi" w:eastAsia="Times New Roman" w:hAnsiTheme="majorBidi" w:cstheme="majorBidi"/>
                <w:sz w:val="16"/>
                <w:szCs w:val="16"/>
              </w:rPr>
              <w:t xml:space="preserve"> with end-range position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325A084C"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D1F87"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93.39</w:t>
            </w:r>
          </w:p>
        </w:tc>
      </w:tr>
      <w:tr w:rsidR="00BC2C6D" w:rsidRPr="00845362" w14:paraId="1AC9473E"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B4F2DCD"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tcPr>
          <w:p w14:paraId="279D0ED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F4EB08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18D64EBC"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Point tenderness may include </w:t>
            </w:r>
            <w:r>
              <w:rPr>
                <w:rFonts w:asciiTheme="majorBidi" w:eastAsia="Times New Roman" w:hAnsiTheme="majorBidi" w:cstheme="majorBidi"/>
                <w:sz w:val="16"/>
                <w:szCs w:val="16"/>
              </w:rPr>
              <w:t xml:space="preserve">a </w:t>
            </w:r>
            <w:r w:rsidRPr="00845362">
              <w:rPr>
                <w:rFonts w:asciiTheme="majorBidi" w:eastAsia="Times New Roman" w:hAnsiTheme="majorBidi" w:cstheme="majorBidi"/>
                <w:sz w:val="16"/>
                <w:szCs w:val="16"/>
              </w:rPr>
              <w:t>myofascial trigger point</w:t>
            </w:r>
          </w:p>
        </w:tc>
        <w:tc>
          <w:tcPr>
            <w:tcW w:w="849" w:type="dxa"/>
            <w:tcBorders>
              <w:top w:val="single" w:sz="4" w:space="0" w:color="auto"/>
              <w:left w:val="nil"/>
              <w:bottom w:val="single" w:sz="4" w:space="0" w:color="auto"/>
              <w:right w:val="single" w:sz="4" w:space="0" w:color="auto"/>
            </w:tcBorders>
            <w:shd w:val="clear" w:color="auto" w:fill="auto"/>
            <w:vAlign w:val="center"/>
          </w:tcPr>
          <w:p w14:paraId="70973E29"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4.80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8B01D"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93.37</w:t>
            </w:r>
          </w:p>
        </w:tc>
      </w:tr>
      <w:tr w:rsidR="00BC2C6D" w:rsidRPr="00845362" w14:paraId="6B40B59A"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6BECEFF"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tcPr>
          <w:p w14:paraId="5117CC5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1906752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27C838D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Sensorimotor impairment may include altered muscle activation patterns, proprioceptive deficit, postural balance</w:t>
            </w:r>
            <w:r>
              <w:rPr>
                <w:rFonts w:asciiTheme="majorBidi" w:eastAsia="Times New Roman" w:hAnsiTheme="majorBidi" w:cstheme="majorBidi"/>
                <w:sz w:val="16"/>
                <w:szCs w:val="16"/>
              </w:rPr>
              <w:t>,</w:t>
            </w:r>
            <w:r w:rsidRPr="00845362">
              <w:rPr>
                <w:rFonts w:asciiTheme="majorBidi" w:eastAsia="Times New Roman" w:hAnsiTheme="majorBidi" w:cstheme="majorBidi"/>
                <w:sz w:val="16"/>
                <w:szCs w:val="16"/>
              </w:rPr>
              <w:t xml:space="preserve"> or control</w:t>
            </w:r>
          </w:p>
        </w:tc>
        <w:tc>
          <w:tcPr>
            <w:tcW w:w="849" w:type="dxa"/>
            <w:tcBorders>
              <w:top w:val="single" w:sz="4" w:space="0" w:color="auto"/>
              <w:left w:val="nil"/>
              <w:bottom w:val="single" w:sz="4" w:space="0" w:color="auto"/>
              <w:right w:val="single" w:sz="4" w:space="0" w:color="auto"/>
            </w:tcBorders>
            <w:shd w:val="clear" w:color="auto" w:fill="auto"/>
            <w:vAlign w:val="center"/>
          </w:tcPr>
          <w:p w14:paraId="4738B538"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CF285"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93.33</w:t>
            </w:r>
          </w:p>
        </w:tc>
      </w:tr>
      <w:tr w:rsidR="00BC2C6D" w:rsidRPr="00845362" w14:paraId="160A4C28"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C83B441" w14:textId="77777777" w:rsidR="00BC2C6D" w:rsidRPr="00845362" w:rsidRDefault="00BC2C6D" w:rsidP="009338ED">
            <w:pPr>
              <w:bidi w:val="0"/>
              <w:jc w:val="center"/>
              <w:rPr>
                <w:rFonts w:asciiTheme="majorBidi" w:eastAsia="Times New Roman" w:hAnsiTheme="majorBidi" w:cstheme="majorBidi"/>
                <w:sz w:val="16"/>
                <w:szCs w:val="16"/>
              </w:rPr>
            </w:pPr>
          </w:p>
        </w:tc>
        <w:tc>
          <w:tcPr>
            <w:tcW w:w="1076" w:type="dxa"/>
            <w:vMerge/>
            <w:shd w:val="clear" w:color="auto" w:fill="auto"/>
            <w:vAlign w:val="center"/>
          </w:tcPr>
          <w:p w14:paraId="53A6FD4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84E5FB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01BA8C55"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Neck and referred pain reproduced by provocation of the involved cervical segments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6CA649BB"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77542"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93.31</w:t>
            </w:r>
          </w:p>
        </w:tc>
      </w:tr>
      <w:tr w:rsidR="00BC2C6D" w:rsidRPr="00845362" w14:paraId="64900FDC"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4185294"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424CC8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rPr>
            </w:pPr>
            <w:r w:rsidRPr="00845362">
              <w:rPr>
                <w:rFonts w:asciiTheme="majorBidi" w:eastAsia="Times New Roman" w:hAnsiTheme="majorBidi" w:cstheme="majorBidi"/>
                <w:color w:val="000000"/>
                <w:sz w:val="16"/>
                <w:szCs w:val="16"/>
              </w:rPr>
              <w:t>Neck pain with headache (cervicogenic)</w:t>
            </w:r>
          </w:p>
        </w:tc>
        <w:tc>
          <w:tcPr>
            <w:tcW w:w="655" w:type="dxa"/>
            <w:shd w:val="clear" w:color="auto" w:fill="auto"/>
            <w:vAlign w:val="center"/>
          </w:tcPr>
          <w:p w14:paraId="22C681C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highlight w:val="cyan"/>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346D6E02"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Noncontinuous, unilateral neck pain and associated headache</w:t>
            </w:r>
          </w:p>
        </w:tc>
        <w:tc>
          <w:tcPr>
            <w:tcW w:w="849" w:type="dxa"/>
            <w:tcBorders>
              <w:top w:val="single" w:sz="4" w:space="0" w:color="auto"/>
              <w:left w:val="nil"/>
              <w:bottom w:val="single" w:sz="4" w:space="0" w:color="auto"/>
              <w:right w:val="single" w:sz="4" w:space="0" w:color="auto"/>
            </w:tcBorders>
            <w:shd w:val="clear" w:color="auto" w:fill="auto"/>
            <w:vAlign w:val="center"/>
          </w:tcPr>
          <w:p w14:paraId="65221DD6"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F9626"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93.40</w:t>
            </w:r>
          </w:p>
        </w:tc>
      </w:tr>
      <w:tr w:rsidR="00BC2C6D" w:rsidRPr="00845362" w14:paraId="224FF390"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5BD65E2"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4DFA455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154354A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highlight w:val="cyan"/>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53136508"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A headache</w:t>
            </w:r>
            <w:r w:rsidRPr="00845362">
              <w:rPr>
                <w:rFonts w:asciiTheme="majorBidi" w:eastAsia="Times New Roman" w:hAnsiTheme="majorBidi" w:cstheme="majorBidi"/>
                <w:color w:val="000000"/>
                <w:sz w:val="16"/>
                <w:szCs w:val="16"/>
              </w:rPr>
              <w:t xml:space="preserve"> is precipitated or aggravated by neck movement or sustained position/posture</w:t>
            </w:r>
          </w:p>
        </w:tc>
        <w:tc>
          <w:tcPr>
            <w:tcW w:w="849" w:type="dxa"/>
            <w:tcBorders>
              <w:top w:val="single" w:sz="4" w:space="0" w:color="auto"/>
              <w:left w:val="nil"/>
              <w:bottom w:val="single" w:sz="4" w:space="0" w:color="auto"/>
              <w:right w:val="single" w:sz="4" w:space="0" w:color="auto"/>
            </w:tcBorders>
            <w:shd w:val="clear" w:color="auto" w:fill="auto"/>
            <w:vAlign w:val="center"/>
          </w:tcPr>
          <w:p w14:paraId="2A17BFFF"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4.59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D562D"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90.07</w:t>
            </w:r>
          </w:p>
        </w:tc>
      </w:tr>
      <w:tr w:rsidR="00BC2C6D" w:rsidRPr="00845362" w14:paraId="0DECC818"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03F8E7C"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514A2D9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25C3241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4A4B547A"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Positive cervical flexion rotation test</w:t>
            </w:r>
          </w:p>
        </w:tc>
        <w:tc>
          <w:tcPr>
            <w:tcW w:w="849" w:type="dxa"/>
            <w:tcBorders>
              <w:top w:val="single" w:sz="4" w:space="0" w:color="auto"/>
              <w:left w:val="nil"/>
              <w:bottom w:val="single" w:sz="4" w:space="0" w:color="auto"/>
              <w:right w:val="single" w:sz="4" w:space="0" w:color="auto"/>
            </w:tcBorders>
            <w:shd w:val="clear" w:color="auto" w:fill="auto"/>
            <w:vAlign w:val="center"/>
          </w:tcPr>
          <w:p w14:paraId="46F49DEB"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4.51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B12CB"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90.06</w:t>
            </w:r>
          </w:p>
        </w:tc>
      </w:tr>
      <w:tr w:rsidR="00BC2C6D" w:rsidRPr="00845362" w14:paraId="7F963C28"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FC50C19"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556DEA9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74CD254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7D1B0141"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hAnsiTheme="majorBidi" w:cstheme="majorBidi"/>
                <w:sz w:val="16"/>
                <w:szCs w:val="16"/>
              </w:rPr>
              <w:t>A headache</w:t>
            </w:r>
            <w:r w:rsidRPr="00845362">
              <w:rPr>
                <w:rFonts w:asciiTheme="majorBidi" w:hAnsiTheme="majorBidi" w:cstheme="majorBidi"/>
                <w:sz w:val="16"/>
                <w:szCs w:val="16"/>
              </w:rPr>
              <w:t xml:space="preserve"> </w:t>
            </w:r>
            <w:r>
              <w:rPr>
                <w:rFonts w:asciiTheme="majorBidi" w:hAnsiTheme="majorBidi" w:cstheme="majorBidi"/>
                <w:sz w:val="16"/>
                <w:szCs w:val="16"/>
              </w:rPr>
              <w:t xml:space="preserve">is </w:t>
            </w:r>
            <w:r w:rsidRPr="00845362">
              <w:rPr>
                <w:rFonts w:asciiTheme="majorBidi" w:hAnsiTheme="majorBidi" w:cstheme="majorBidi"/>
                <w:sz w:val="16"/>
                <w:szCs w:val="16"/>
              </w:rPr>
              <w:t>reported with provocation of the involved upper cervical segments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100C284E"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72FE65"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93.37</w:t>
            </w:r>
          </w:p>
        </w:tc>
      </w:tr>
      <w:tr w:rsidR="00BC2C6D" w:rsidRPr="00845362" w14:paraId="17FD7302"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18ED812"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2004090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55DB06E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4EA43F41"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Limited cervical ROM</w:t>
            </w:r>
          </w:p>
        </w:tc>
        <w:tc>
          <w:tcPr>
            <w:tcW w:w="849" w:type="dxa"/>
            <w:tcBorders>
              <w:top w:val="single" w:sz="4" w:space="0" w:color="auto"/>
              <w:left w:val="nil"/>
              <w:bottom w:val="single" w:sz="4" w:space="0" w:color="auto"/>
              <w:right w:val="single" w:sz="4" w:space="0" w:color="auto"/>
            </w:tcBorders>
            <w:shd w:val="clear" w:color="auto" w:fill="auto"/>
            <w:vAlign w:val="center"/>
          </w:tcPr>
          <w:p w14:paraId="0E1B8612"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311C4"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93.36</w:t>
            </w:r>
          </w:p>
        </w:tc>
      </w:tr>
      <w:tr w:rsidR="00BC2C6D" w:rsidRPr="00845362" w14:paraId="13935B9E"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131CF4B"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1EEA599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1F7C050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73DA5541"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Restricted upper cervical segmental mobility</w:t>
            </w:r>
          </w:p>
        </w:tc>
        <w:tc>
          <w:tcPr>
            <w:tcW w:w="849" w:type="dxa"/>
            <w:tcBorders>
              <w:top w:val="single" w:sz="4" w:space="0" w:color="auto"/>
              <w:left w:val="nil"/>
              <w:bottom w:val="single" w:sz="4" w:space="0" w:color="auto"/>
              <w:right w:val="single" w:sz="4" w:space="0" w:color="auto"/>
            </w:tcBorders>
            <w:shd w:val="clear" w:color="auto" w:fill="auto"/>
            <w:vAlign w:val="center"/>
          </w:tcPr>
          <w:p w14:paraId="1A058BC9"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06A85"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93.37</w:t>
            </w:r>
          </w:p>
        </w:tc>
      </w:tr>
      <w:tr w:rsidR="00BC2C6D" w:rsidRPr="00845362" w14:paraId="39784DF9"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72E7413"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6C27AECD"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4969EDA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7FCDF667"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eastAsia="Times New Roman" w:hAnsiTheme="majorBidi" w:cstheme="majorBidi"/>
                <w:color w:val="000000"/>
                <w:sz w:val="16"/>
                <w:szCs w:val="16"/>
              </w:rPr>
              <w:t>Strength, endurance, and coordination deficit of the neck muscle</w:t>
            </w:r>
          </w:p>
        </w:tc>
        <w:tc>
          <w:tcPr>
            <w:tcW w:w="849" w:type="dxa"/>
            <w:tcBorders>
              <w:top w:val="single" w:sz="4" w:space="0" w:color="auto"/>
              <w:left w:val="nil"/>
              <w:bottom w:val="single" w:sz="4" w:space="0" w:color="auto"/>
              <w:right w:val="single" w:sz="4" w:space="0" w:color="auto"/>
            </w:tcBorders>
            <w:shd w:val="clear" w:color="auto" w:fill="auto"/>
            <w:vAlign w:val="center"/>
          </w:tcPr>
          <w:p w14:paraId="1B72C11C"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71409"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93.31</w:t>
            </w:r>
          </w:p>
        </w:tc>
      </w:tr>
      <w:tr w:rsidR="00BC2C6D" w:rsidRPr="00845362" w14:paraId="2B8293B4"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75425D8"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23CA7E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Pr>
            </w:pPr>
            <w:r w:rsidRPr="00845362">
              <w:rPr>
                <w:rFonts w:asciiTheme="majorBidi" w:eastAsia="Times New Roman" w:hAnsiTheme="majorBidi" w:cstheme="majorBidi"/>
                <w:color w:val="000000"/>
                <w:sz w:val="16"/>
                <w:szCs w:val="16"/>
              </w:rPr>
              <w:t>Neck pain with radiation pain (radicular)</w:t>
            </w:r>
          </w:p>
        </w:tc>
        <w:tc>
          <w:tcPr>
            <w:tcW w:w="655" w:type="dxa"/>
            <w:shd w:val="clear" w:color="auto" w:fill="auto"/>
            <w:vAlign w:val="center"/>
          </w:tcPr>
          <w:p w14:paraId="7C016FD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5E2BF2FA"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Neck pain with radiating (narrow band of lancination) pain in the involved extremity</w:t>
            </w:r>
          </w:p>
        </w:tc>
        <w:tc>
          <w:tcPr>
            <w:tcW w:w="849" w:type="dxa"/>
            <w:tcBorders>
              <w:top w:val="single" w:sz="4" w:space="0" w:color="auto"/>
              <w:left w:val="nil"/>
              <w:bottom w:val="single" w:sz="4" w:space="0" w:color="auto"/>
              <w:right w:val="single" w:sz="4" w:space="0" w:color="auto"/>
            </w:tcBorders>
            <w:shd w:val="clear" w:color="auto" w:fill="auto"/>
            <w:vAlign w:val="center"/>
          </w:tcPr>
          <w:p w14:paraId="57154E70"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6F14EC"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93.31</w:t>
            </w:r>
          </w:p>
        </w:tc>
      </w:tr>
      <w:tr w:rsidR="00BC2C6D" w:rsidRPr="00845362" w14:paraId="6DFE2EB4"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B691E6E"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1AC14B1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046A5EC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29</w:t>
            </w:r>
          </w:p>
        </w:tc>
        <w:tc>
          <w:tcPr>
            <w:tcW w:w="5411" w:type="dxa"/>
            <w:shd w:val="clear" w:color="auto" w:fill="auto"/>
            <w:vAlign w:val="center"/>
          </w:tcPr>
          <w:p w14:paraId="7FC23B86"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Upper extremity dermatomal paresthesia or numbness and myotomal muscle weakness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597277F8"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13B57"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93.32</w:t>
            </w:r>
          </w:p>
        </w:tc>
      </w:tr>
      <w:tr w:rsidR="00BC2C6D" w:rsidRPr="00845362" w14:paraId="426F2D58"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B528EC6"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393C249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535556F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30</w:t>
            </w:r>
          </w:p>
        </w:tc>
        <w:tc>
          <w:tcPr>
            <w:tcW w:w="5411" w:type="dxa"/>
            <w:shd w:val="clear" w:color="auto" w:fill="auto"/>
            <w:vAlign w:val="center"/>
          </w:tcPr>
          <w:p w14:paraId="0BF69AA7"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Neck and </w:t>
            </w:r>
            <w:r>
              <w:rPr>
                <w:rFonts w:asciiTheme="majorBidi" w:eastAsia="Times New Roman" w:hAnsiTheme="majorBidi" w:cstheme="majorBidi"/>
                <w:color w:val="000000"/>
                <w:sz w:val="16"/>
                <w:szCs w:val="16"/>
              </w:rPr>
              <w:t>neck-related</w:t>
            </w:r>
            <w:r w:rsidRPr="00845362">
              <w:rPr>
                <w:rFonts w:asciiTheme="majorBidi" w:eastAsia="Times New Roman" w:hAnsiTheme="majorBidi" w:cstheme="majorBidi"/>
                <w:color w:val="000000"/>
                <w:sz w:val="16"/>
                <w:szCs w:val="16"/>
              </w:rPr>
              <w:t xml:space="preserve"> radiating pain reproduced or </w:t>
            </w:r>
            <w:r>
              <w:rPr>
                <w:rFonts w:asciiTheme="majorBidi" w:eastAsia="Times New Roman" w:hAnsiTheme="majorBidi" w:cstheme="majorBidi"/>
                <w:color w:val="000000"/>
                <w:sz w:val="16"/>
                <w:szCs w:val="16"/>
              </w:rPr>
              <w:t>relieved</w:t>
            </w:r>
            <w:r w:rsidRPr="00845362">
              <w:rPr>
                <w:rFonts w:asciiTheme="majorBidi" w:eastAsia="Times New Roman" w:hAnsiTheme="majorBidi" w:cstheme="majorBidi"/>
                <w:color w:val="000000"/>
                <w:sz w:val="16"/>
                <w:szCs w:val="16"/>
              </w:rPr>
              <w:t xml:space="preserve"> with radiculopathy testing, positive test cluster includes upper limb nerve mobility, Spurling test, cervical distraction, cervical ROM</w:t>
            </w:r>
          </w:p>
        </w:tc>
        <w:tc>
          <w:tcPr>
            <w:tcW w:w="849" w:type="dxa"/>
            <w:tcBorders>
              <w:top w:val="single" w:sz="4" w:space="0" w:color="auto"/>
              <w:left w:val="nil"/>
              <w:bottom w:val="single" w:sz="4" w:space="0" w:color="auto"/>
              <w:right w:val="single" w:sz="4" w:space="0" w:color="auto"/>
            </w:tcBorders>
            <w:shd w:val="clear" w:color="auto" w:fill="auto"/>
            <w:vAlign w:val="center"/>
          </w:tcPr>
          <w:p w14:paraId="0E97A661"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68312" w14:textId="77777777" w:rsidR="00BC2C6D" w:rsidRPr="00845362" w:rsidRDefault="00BC2C6D" w:rsidP="009338ED">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93.40</w:t>
            </w:r>
          </w:p>
        </w:tc>
      </w:tr>
      <w:tr w:rsidR="00BC2C6D" w:rsidRPr="00845362" w14:paraId="519DDA23"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tcBorders>
              <w:bottom w:val="single" w:sz="8" w:space="0" w:color="auto"/>
            </w:tcBorders>
            <w:shd w:val="clear" w:color="auto" w:fill="auto"/>
            <w:vAlign w:val="center"/>
          </w:tcPr>
          <w:p w14:paraId="3E2B60B6"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tcBorders>
              <w:bottom w:val="single" w:sz="8" w:space="0" w:color="auto"/>
            </w:tcBorders>
            <w:shd w:val="clear" w:color="auto" w:fill="auto"/>
            <w:vAlign w:val="center"/>
            <w:hideMark/>
          </w:tcPr>
          <w:p w14:paraId="2129F47F"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tcBorders>
              <w:bottom w:val="single" w:sz="8" w:space="0" w:color="auto"/>
            </w:tcBorders>
            <w:shd w:val="clear" w:color="auto" w:fill="auto"/>
            <w:vAlign w:val="center"/>
          </w:tcPr>
          <w:p w14:paraId="61955F7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31</w:t>
            </w:r>
          </w:p>
        </w:tc>
        <w:tc>
          <w:tcPr>
            <w:tcW w:w="5411" w:type="dxa"/>
            <w:tcBorders>
              <w:bottom w:val="single" w:sz="8" w:space="0" w:color="auto"/>
            </w:tcBorders>
            <w:shd w:val="clear" w:color="auto" w:fill="auto"/>
            <w:vAlign w:val="center"/>
          </w:tcPr>
          <w:p w14:paraId="3A7C1BF7"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May have upper extremity sensory, strength</w:t>
            </w:r>
            <w:r>
              <w:rPr>
                <w:rFonts w:asciiTheme="majorBidi" w:eastAsia="Times New Roman" w:hAnsiTheme="majorBidi" w:cstheme="majorBidi"/>
                <w:color w:val="000000"/>
                <w:sz w:val="16"/>
                <w:szCs w:val="16"/>
              </w:rPr>
              <w:t>,</w:t>
            </w:r>
            <w:r w:rsidRPr="00845362">
              <w:rPr>
                <w:rFonts w:asciiTheme="majorBidi" w:eastAsia="Times New Roman" w:hAnsiTheme="majorBidi" w:cstheme="majorBidi"/>
                <w:color w:val="000000"/>
                <w:sz w:val="16"/>
                <w:szCs w:val="16"/>
              </w:rPr>
              <w:t xml:space="preserve"> or reflex deficits associated with the involved nerve roots</w:t>
            </w:r>
          </w:p>
        </w:tc>
        <w:tc>
          <w:tcPr>
            <w:tcW w:w="849" w:type="dxa"/>
            <w:tcBorders>
              <w:top w:val="single" w:sz="4" w:space="0" w:color="auto"/>
              <w:left w:val="nil"/>
              <w:bottom w:val="single" w:sz="4" w:space="0" w:color="auto"/>
              <w:right w:val="single" w:sz="4" w:space="0" w:color="auto"/>
            </w:tcBorders>
            <w:shd w:val="clear" w:color="auto" w:fill="auto"/>
            <w:noWrap/>
            <w:vAlign w:val="center"/>
          </w:tcPr>
          <w:p w14:paraId="4649B45D"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92144" w14:textId="77777777" w:rsidR="00BC2C6D" w:rsidRPr="00845362" w:rsidRDefault="00BC2C6D" w:rsidP="009338ED">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91.80</w:t>
            </w:r>
          </w:p>
        </w:tc>
      </w:tr>
      <w:tr w:rsidR="00BC2C6D" w:rsidRPr="00845362" w14:paraId="299F5969" w14:textId="77777777" w:rsidTr="009338ED">
        <w:trPr>
          <w:trHeight w:val="68"/>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vAlign w:val="center"/>
          </w:tcPr>
          <w:p w14:paraId="2FC63F8A" w14:textId="77777777" w:rsidR="00BC2C6D" w:rsidRPr="00845362" w:rsidRDefault="00BC2C6D" w:rsidP="009338ED">
            <w:pPr>
              <w:bidi w:val="0"/>
              <w:jc w:val="center"/>
              <w:rPr>
                <w:rFonts w:asciiTheme="majorBidi" w:hAnsiTheme="majorBidi" w:cstheme="majorBidi"/>
                <w:spacing w:val="-2"/>
                <w:w w:val="110"/>
                <w:sz w:val="16"/>
                <w:szCs w:val="16"/>
                <w:rtl/>
              </w:rPr>
            </w:pPr>
            <w:r w:rsidRPr="00845362">
              <w:rPr>
                <w:rFonts w:asciiTheme="majorBidi" w:eastAsia="Times New Roman" w:hAnsiTheme="majorBidi" w:cstheme="majorBidi"/>
                <w:color w:val="000000"/>
                <w:sz w:val="18"/>
                <w:szCs w:val="18"/>
              </w:rPr>
              <w:t xml:space="preserve">Back pain </w:t>
            </w:r>
            <w:r>
              <w:rPr>
                <w:rFonts w:asciiTheme="majorBidi" w:eastAsia="Times New Roman" w:hAnsiTheme="majorBidi" w:cstheme="majorBidi"/>
                <w:color w:val="000000"/>
                <w:sz w:val="18"/>
                <w:szCs w:val="18"/>
              </w:rPr>
              <w:t>treatment-based</w:t>
            </w:r>
            <w:r w:rsidRPr="00845362">
              <w:rPr>
                <w:rFonts w:asciiTheme="majorBidi" w:eastAsia="Times New Roman" w:hAnsiTheme="majorBidi" w:cstheme="majorBidi"/>
                <w:color w:val="000000"/>
                <w:sz w:val="18"/>
                <w:szCs w:val="18"/>
              </w:rPr>
              <w:t xml:space="preserve"> </w:t>
            </w:r>
            <w:r>
              <w:rPr>
                <w:rFonts w:asciiTheme="majorBidi" w:eastAsia="Times New Roman" w:hAnsiTheme="majorBidi" w:cstheme="majorBidi"/>
                <w:color w:val="000000"/>
                <w:sz w:val="18"/>
                <w:szCs w:val="18"/>
              </w:rPr>
              <w:t>algorithm</w:t>
            </w:r>
          </w:p>
        </w:tc>
        <w:tc>
          <w:tcPr>
            <w:tcW w:w="1076" w:type="dxa"/>
            <w:shd w:val="clear" w:color="auto" w:fill="auto"/>
            <w:vAlign w:val="center"/>
          </w:tcPr>
          <w:p w14:paraId="63806E4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pacing w:val="-2"/>
                <w:w w:val="110"/>
                <w:sz w:val="16"/>
                <w:szCs w:val="16"/>
                <w:rtl/>
                <w:lang w:bidi="fa-IR"/>
              </w:rPr>
            </w:pPr>
            <w:r>
              <w:rPr>
                <w:rFonts w:asciiTheme="majorBidi" w:hAnsiTheme="majorBidi" w:cstheme="majorBidi"/>
                <w:spacing w:val="-2"/>
                <w:w w:val="110"/>
                <w:sz w:val="16"/>
                <w:szCs w:val="16"/>
                <w:lang w:bidi="fa-IR"/>
              </w:rPr>
              <w:t>Nerve compress</w:t>
            </w:r>
          </w:p>
        </w:tc>
        <w:tc>
          <w:tcPr>
            <w:tcW w:w="655" w:type="dxa"/>
            <w:shd w:val="clear" w:color="auto" w:fill="auto"/>
            <w:vAlign w:val="center"/>
          </w:tcPr>
          <w:p w14:paraId="51131E7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45362">
              <w:rPr>
                <w:rFonts w:asciiTheme="majorBidi" w:eastAsia="Times New Roman" w:hAnsiTheme="majorBidi" w:cstheme="majorBidi"/>
                <w:color w:val="000000"/>
                <w:sz w:val="16"/>
                <w:szCs w:val="16"/>
                <w:lang w:bidi="fa-IR"/>
              </w:rPr>
              <w:t>1</w:t>
            </w:r>
          </w:p>
        </w:tc>
        <w:tc>
          <w:tcPr>
            <w:tcW w:w="5411" w:type="dxa"/>
            <w:shd w:val="clear" w:color="auto" w:fill="auto"/>
            <w:vAlign w:val="center"/>
          </w:tcPr>
          <w:p w14:paraId="65839291"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Does the patient have symptoms distal to the buttock and signs of</w:t>
            </w:r>
            <w:r w:rsidRPr="00845362">
              <w:rPr>
                <w:rFonts w:asciiTheme="majorBidi" w:eastAsia="Times New Roman" w:hAnsiTheme="majorBidi" w:cstheme="majorBidi"/>
                <w:color w:val="000000"/>
                <w:sz w:val="16"/>
                <w:szCs w:val="16"/>
                <w:lang w:bidi="fa-IR"/>
              </w:rPr>
              <w:t xml:space="preserve"> </w:t>
            </w:r>
            <w:r w:rsidRPr="00845362">
              <w:rPr>
                <w:rFonts w:asciiTheme="majorBidi" w:eastAsia="Times New Roman" w:hAnsiTheme="majorBidi" w:cstheme="majorBidi"/>
                <w:color w:val="000000"/>
                <w:sz w:val="16"/>
                <w:szCs w:val="16"/>
              </w:rPr>
              <w:t xml:space="preserve">nerve </w:t>
            </w:r>
            <w:r>
              <w:rPr>
                <w:rFonts w:asciiTheme="majorBidi" w:eastAsia="Times New Roman" w:hAnsiTheme="majorBidi" w:cstheme="majorBidi"/>
                <w:color w:val="000000"/>
                <w:sz w:val="16"/>
                <w:szCs w:val="16"/>
              </w:rPr>
              <w:t>root</w:t>
            </w:r>
            <w:r w:rsidRPr="00845362">
              <w:rPr>
                <w:rFonts w:asciiTheme="majorBidi" w:eastAsia="Times New Roman" w:hAnsiTheme="majorBidi" w:cstheme="majorBidi"/>
                <w:color w:val="000000"/>
                <w:sz w:val="16"/>
                <w:szCs w:val="16"/>
              </w:rPr>
              <w:t xml:space="preserve"> compression</w:t>
            </w:r>
            <w:r>
              <w:rPr>
                <w:rFonts w:asciiTheme="majorBidi" w:eastAsia="Times New Roman" w:hAnsiTheme="majorBidi" w:cstheme="majorBidi"/>
                <w:color w:val="000000"/>
                <w:sz w:val="16"/>
                <w:szCs w:val="16"/>
                <w:lang w:bidi="fa-IR"/>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039AA36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4.55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7AD738"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93.39</w:t>
            </w:r>
          </w:p>
        </w:tc>
      </w:tr>
      <w:tr w:rsidR="00BC2C6D" w:rsidRPr="00845362" w14:paraId="7039E5E6"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135D15B" w14:textId="77777777" w:rsidR="00BC2C6D" w:rsidRPr="00845362" w:rsidRDefault="00BC2C6D" w:rsidP="009338ED">
            <w:pPr>
              <w:bidi w:val="0"/>
              <w:jc w:val="center"/>
              <w:rPr>
                <w:rFonts w:asciiTheme="majorBidi" w:hAnsiTheme="majorBidi" w:cstheme="majorBidi"/>
                <w:spacing w:val="-2"/>
                <w:w w:val="110"/>
                <w:sz w:val="16"/>
                <w:szCs w:val="16"/>
              </w:rPr>
            </w:pPr>
          </w:p>
        </w:tc>
        <w:tc>
          <w:tcPr>
            <w:tcW w:w="1076" w:type="dxa"/>
            <w:vMerge w:val="restart"/>
            <w:shd w:val="clear" w:color="auto" w:fill="auto"/>
            <w:vAlign w:val="center"/>
            <w:hideMark/>
          </w:tcPr>
          <w:p w14:paraId="68AD837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hAnsiTheme="majorBidi" w:cstheme="majorBidi"/>
                <w:spacing w:val="-2"/>
                <w:w w:val="110"/>
                <w:sz w:val="16"/>
                <w:szCs w:val="16"/>
              </w:rPr>
              <w:t>Traction</w:t>
            </w:r>
          </w:p>
        </w:tc>
        <w:tc>
          <w:tcPr>
            <w:tcW w:w="655" w:type="dxa"/>
            <w:shd w:val="clear" w:color="auto" w:fill="auto"/>
            <w:vAlign w:val="center"/>
          </w:tcPr>
          <w:p w14:paraId="6398A22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71908D2C"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Peripheralize with extension movement?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5184D23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822E5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93.39</w:t>
            </w:r>
          </w:p>
        </w:tc>
      </w:tr>
      <w:tr w:rsidR="00BC2C6D" w:rsidRPr="00845362" w14:paraId="46A907B7"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8359E44"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C057E5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9CC3E7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w:t>
            </w:r>
          </w:p>
        </w:tc>
        <w:tc>
          <w:tcPr>
            <w:tcW w:w="5411" w:type="dxa"/>
            <w:shd w:val="clear" w:color="auto" w:fill="auto"/>
            <w:vAlign w:val="center"/>
          </w:tcPr>
          <w:p w14:paraId="6B8484C3"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Have a positive SLR test</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55E6158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D4395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93.30</w:t>
            </w:r>
          </w:p>
        </w:tc>
      </w:tr>
      <w:tr w:rsidR="00BC2C6D" w:rsidRPr="00845362" w14:paraId="150A43C6"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D99BF09"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6E42A80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E3482F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4</w:t>
            </w:r>
          </w:p>
        </w:tc>
        <w:tc>
          <w:tcPr>
            <w:tcW w:w="5411" w:type="dxa"/>
            <w:shd w:val="clear" w:color="auto" w:fill="auto"/>
            <w:vAlign w:val="center"/>
          </w:tcPr>
          <w:p w14:paraId="0F8FF0CE"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Peripheralization of  symptoms, with no ability to centralize with movement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2015CA7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059AA2"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93.34</w:t>
            </w:r>
          </w:p>
        </w:tc>
      </w:tr>
      <w:tr w:rsidR="00BC2C6D" w:rsidRPr="00845362" w14:paraId="644D45DD"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5D6AD6A"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7C794F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45362">
              <w:rPr>
                <w:rFonts w:asciiTheme="majorBidi" w:eastAsia="Times New Roman" w:hAnsiTheme="majorBidi" w:cstheme="majorBidi"/>
                <w:color w:val="000000"/>
                <w:sz w:val="16"/>
                <w:szCs w:val="16"/>
              </w:rPr>
              <w:t>Specific Exercise</w:t>
            </w:r>
          </w:p>
        </w:tc>
        <w:tc>
          <w:tcPr>
            <w:tcW w:w="655" w:type="dxa"/>
            <w:shd w:val="clear" w:color="auto" w:fill="auto"/>
            <w:vAlign w:val="center"/>
          </w:tcPr>
          <w:p w14:paraId="1EAAE9A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1DD2734D"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Centralized</w:t>
            </w:r>
            <w:r w:rsidRPr="00845362">
              <w:rPr>
                <w:rFonts w:asciiTheme="majorBidi" w:eastAsia="Times New Roman" w:hAnsiTheme="majorBidi" w:cstheme="majorBidi"/>
                <w:color w:val="000000"/>
                <w:sz w:val="16"/>
                <w:szCs w:val="16"/>
              </w:rPr>
              <w:t xml:space="preserve"> with 2 or more movements in the same direction (ie, flexion or extension)</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2D9E1D5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D7D68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93.36</w:t>
            </w:r>
          </w:p>
        </w:tc>
      </w:tr>
      <w:tr w:rsidR="00BC2C6D" w:rsidRPr="00845362" w14:paraId="6A28F6AA"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37E2D2B"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A97841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1B34C6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16871AC2"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Centralize with movement in one direction and peripheralize with opposite movements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581A4A4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A19DA2"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BC2C6D" w:rsidRPr="00845362" w14:paraId="24880B13"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08BB50B"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AAD464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46EF9F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6078A4EA"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Directional  preference for  extension or flexion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0F5B8EB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7F811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93.33</w:t>
            </w:r>
          </w:p>
        </w:tc>
      </w:tr>
      <w:tr w:rsidR="00BC2C6D" w:rsidRPr="00845362" w14:paraId="1A34716C"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21DA8D4"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16E2871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B65281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42BEDC2F"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Centralization with motion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2F11BFE8"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FBF009"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93.35</w:t>
            </w:r>
          </w:p>
        </w:tc>
      </w:tr>
      <w:tr w:rsidR="00BC2C6D" w:rsidRPr="00845362" w14:paraId="3583F704"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8F00224"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5A8F0AF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CA4E1E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9</w:t>
            </w:r>
          </w:p>
        </w:tc>
        <w:tc>
          <w:tcPr>
            <w:tcW w:w="5411" w:type="dxa"/>
            <w:shd w:val="clear" w:color="auto" w:fill="auto"/>
            <w:vAlign w:val="center"/>
          </w:tcPr>
          <w:p w14:paraId="1C7A2C0A"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Peripheralization in </w:t>
            </w:r>
            <w:r>
              <w:rPr>
                <w:rFonts w:asciiTheme="majorBidi" w:eastAsia="Times New Roman" w:hAnsiTheme="majorBidi" w:cstheme="majorBidi"/>
                <w:color w:val="000000"/>
                <w:sz w:val="16"/>
                <w:szCs w:val="16"/>
              </w:rPr>
              <w:t xml:space="preserve">a </w:t>
            </w:r>
            <w:r w:rsidRPr="00845362">
              <w:rPr>
                <w:rFonts w:asciiTheme="majorBidi" w:eastAsia="Times New Roman" w:hAnsiTheme="majorBidi" w:cstheme="majorBidi"/>
                <w:color w:val="000000"/>
                <w:sz w:val="16"/>
                <w:szCs w:val="16"/>
              </w:rPr>
              <w:t>direction opposite to centralization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15F8310F"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7ED37B"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93.35</w:t>
            </w:r>
          </w:p>
        </w:tc>
      </w:tr>
      <w:tr w:rsidR="00BC2C6D" w:rsidRPr="00845362" w14:paraId="7AE17A02"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2A82C7F"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28BFC80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Manipulation</w:t>
            </w:r>
          </w:p>
        </w:tc>
        <w:tc>
          <w:tcPr>
            <w:tcW w:w="655" w:type="dxa"/>
            <w:shd w:val="clear" w:color="auto" w:fill="auto"/>
            <w:vAlign w:val="center"/>
          </w:tcPr>
          <w:p w14:paraId="6069576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10</w:t>
            </w:r>
          </w:p>
        </w:tc>
        <w:tc>
          <w:tcPr>
            <w:tcW w:w="5411" w:type="dxa"/>
            <w:shd w:val="clear" w:color="auto" w:fill="auto"/>
            <w:vAlign w:val="center"/>
          </w:tcPr>
          <w:p w14:paraId="444A363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Have </w:t>
            </w:r>
            <w:r>
              <w:rPr>
                <w:rFonts w:asciiTheme="majorBidi" w:eastAsia="Times New Roman" w:hAnsiTheme="majorBidi" w:cstheme="majorBidi"/>
                <w:color w:val="000000"/>
                <w:sz w:val="16"/>
                <w:szCs w:val="16"/>
              </w:rPr>
              <w:t xml:space="preserve">the </w:t>
            </w:r>
            <w:r w:rsidRPr="00845362">
              <w:rPr>
                <w:rFonts w:asciiTheme="majorBidi" w:eastAsia="Times New Roman" w:hAnsiTheme="majorBidi" w:cstheme="majorBidi"/>
                <w:color w:val="000000"/>
                <w:sz w:val="16"/>
                <w:szCs w:val="16"/>
              </w:rPr>
              <w:t>duration of symptoms of &lt;16 days</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6E0E1612"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719EA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88.39</w:t>
            </w:r>
          </w:p>
        </w:tc>
      </w:tr>
      <w:tr w:rsidR="00BC2C6D" w:rsidRPr="00845362" w14:paraId="1B30C660"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712A825"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1C9726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p>
        </w:tc>
        <w:tc>
          <w:tcPr>
            <w:tcW w:w="655" w:type="dxa"/>
            <w:shd w:val="clear" w:color="auto" w:fill="auto"/>
            <w:vAlign w:val="center"/>
          </w:tcPr>
          <w:p w14:paraId="0835AC0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11</w:t>
            </w:r>
          </w:p>
        </w:tc>
        <w:tc>
          <w:tcPr>
            <w:tcW w:w="5411" w:type="dxa"/>
            <w:shd w:val="clear" w:color="auto" w:fill="auto"/>
            <w:vAlign w:val="center"/>
          </w:tcPr>
          <w:p w14:paraId="0E15A2F9"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No symptoms distal to </w:t>
            </w:r>
            <w:r>
              <w:rPr>
                <w:rFonts w:asciiTheme="majorBidi" w:eastAsia="Times New Roman" w:hAnsiTheme="majorBidi" w:cstheme="majorBidi"/>
                <w:color w:val="000000"/>
                <w:sz w:val="16"/>
                <w:szCs w:val="16"/>
              </w:rPr>
              <w:t xml:space="preserve">the </w:t>
            </w:r>
            <w:r w:rsidRPr="00845362">
              <w:rPr>
                <w:rFonts w:asciiTheme="majorBidi" w:eastAsia="Times New Roman" w:hAnsiTheme="majorBidi" w:cstheme="majorBidi"/>
                <w:color w:val="000000"/>
                <w:sz w:val="16"/>
                <w:szCs w:val="16"/>
              </w:rPr>
              <w:t>knee</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6F19EBCB"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77B392"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93.34</w:t>
            </w:r>
          </w:p>
        </w:tc>
      </w:tr>
      <w:tr w:rsidR="00BC2C6D" w:rsidRPr="00845362" w14:paraId="31F10B40"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9371EA7"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29FB4F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3EE992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12</w:t>
            </w:r>
          </w:p>
        </w:tc>
        <w:tc>
          <w:tcPr>
            <w:tcW w:w="5411" w:type="dxa"/>
            <w:shd w:val="clear" w:color="auto" w:fill="auto"/>
            <w:vAlign w:val="center"/>
          </w:tcPr>
          <w:p w14:paraId="43769887"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Hip medial (internal) rotation ROM &gt; 35°</w:t>
            </w:r>
          </w:p>
        </w:tc>
        <w:tc>
          <w:tcPr>
            <w:tcW w:w="849" w:type="dxa"/>
            <w:tcBorders>
              <w:top w:val="single" w:sz="4" w:space="0" w:color="auto"/>
              <w:left w:val="nil"/>
              <w:bottom w:val="single" w:sz="4" w:space="0" w:color="auto"/>
              <w:right w:val="single" w:sz="4" w:space="0" w:color="auto"/>
            </w:tcBorders>
            <w:shd w:val="clear" w:color="auto" w:fill="auto"/>
            <w:vAlign w:val="center"/>
          </w:tcPr>
          <w:p w14:paraId="37C65CB1"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DED07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BC2C6D" w:rsidRPr="00845362" w14:paraId="7EF79756"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74966CD"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25F9841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04C3F7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13</w:t>
            </w:r>
          </w:p>
        </w:tc>
        <w:tc>
          <w:tcPr>
            <w:tcW w:w="5411" w:type="dxa"/>
            <w:shd w:val="clear" w:color="auto" w:fill="auto"/>
            <w:vAlign w:val="center"/>
          </w:tcPr>
          <w:p w14:paraId="382C8AE8"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Hypomobility</w:t>
            </w:r>
            <w:r w:rsidRPr="00845362">
              <w:rPr>
                <w:rFonts w:asciiTheme="majorBidi" w:eastAsia="Times New Roman" w:hAnsiTheme="majorBidi" w:cstheme="majorBidi"/>
                <w:color w:val="000000"/>
                <w:sz w:val="16"/>
                <w:szCs w:val="16"/>
              </w:rPr>
              <w:t xml:space="preserve"> with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1FD9C0B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C335E5"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93.31</w:t>
            </w:r>
          </w:p>
        </w:tc>
      </w:tr>
      <w:tr w:rsidR="00BC2C6D" w:rsidRPr="00845362" w14:paraId="315F313F" w14:textId="77777777" w:rsidTr="009338ED">
        <w:trPr>
          <w:cnfStyle w:val="000000100000" w:firstRow="0" w:lastRow="0" w:firstColumn="0" w:lastColumn="0" w:oddVBand="0" w:evenVBand="0" w:oddHBand="1"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B75B5E6"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6DD03BE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Stabilization</w:t>
            </w:r>
          </w:p>
        </w:tc>
        <w:tc>
          <w:tcPr>
            <w:tcW w:w="655" w:type="dxa"/>
            <w:shd w:val="clear" w:color="auto" w:fill="auto"/>
            <w:vAlign w:val="center"/>
          </w:tcPr>
          <w:p w14:paraId="6896F6C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0286968D"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Average SLR ROM &gt;91</w:t>
            </w:r>
            <w:r w:rsidRPr="00845362">
              <w:rPr>
                <w:rFonts w:asciiTheme="majorBidi" w:eastAsia="Times New Roman" w:hAnsiTheme="majorBidi" w:cstheme="majorBidi"/>
                <w:color w:val="000000"/>
                <w:sz w:val="16"/>
                <w:szCs w:val="16"/>
                <w:rtl/>
              </w:rPr>
              <w:t xml:space="preserve"> °?</w:t>
            </w:r>
          </w:p>
        </w:tc>
        <w:tc>
          <w:tcPr>
            <w:tcW w:w="849" w:type="dxa"/>
            <w:tcBorders>
              <w:top w:val="single" w:sz="4" w:space="0" w:color="auto"/>
              <w:left w:val="nil"/>
              <w:bottom w:val="single" w:sz="4" w:space="0" w:color="auto"/>
              <w:right w:val="single" w:sz="4" w:space="0" w:color="auto"/>
            </w:tcBorders>
            <w:shd w:val="clear" w:color="auto" w:fill="auto"/>
            <w:vAlign w:val="center"/>
          </w:tcPr>
          <w:p w14:paraId="004A59A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5EC2AD"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BC2C6D" w:rsidRPr="00845362" w14:paraId="6F0554F4"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BF115A1"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AD78FD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AB6EAF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76613C8D"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Positive prone instability test</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0B5CF53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3832E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91.71</w:t>
            </w:r>
          </w:p>
        </w:tc>
      </w:tr>
      <w:tr w:rsidR="00BC2C6D" w:rsidRPr="00845362" w14:paraId="63F4350B"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A9905B5"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B7CCE5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E04B46D"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358A84C0"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Positive aberrant movements</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1E139AB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22ED3D"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93.32</w:t>
            </w:r>
          </w:p>
        </w:tc>
      </w:tr>
      <w:tr w:rsidR="00BC2C6D" w:rsidRPr="00845362" w14:paraId="739CEE91"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AA3D8D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AC17A0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B734FE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31CD70AB"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Age &lt;40 years</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31680D7D"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DA452E"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93.37</w:t>
            </w:r>
          </w:p>
        </w:tc>
      </w:tr>
      <w:tr w:rsidR="00BC2C6D" w:rsidRPr="00845362" w14:paraId="3C2E6033"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679306D"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243BA4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B4D6F1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34AA80AB"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Hypomobility</w:t>
            </w:r>
            <w:r w:rsidRPr="00845362">
              <w:rPr>
                <w:rFonts w:asciiTheme="majorBidi" w:eastAsia="Times New Roman" w:hAnsiTheme="majorBidi" w:cstheme="majorBidi"/>
                <w:color w:val="000000"/>
                <w:sz w:val="16"/>
                <w:szCs w:val="16"/>
              </w:rPr>
              <w:t xml:space="preserve"> with spring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0C170162"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9CB73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93.34</w:t>
            </w:r>
          </w:p>
        </w:tc>
      </w:tr>
      <w:tr w:rsidR="00BC2C6D" w:rsidRPr="00845362" w14:paraId="13D29BDD"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A2D517A"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79BA41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8F1E57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02FDA090"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Increasing episode frequency</w:t>
            </w:r>
          </w:p>
        </w:tc>
        <w:tc>
          <w:tcPr>
            <w:tcW w:w="849" w:type="dxa"/>
            <w:tcBorders>
              <w:top w:val="single" w:sz="4" w:space="0" w:color="auto"/>
              <w:left w:val="nil"/>
              <w:bottom w:val="single" w:sz="4" w:space="0" w:color="auto"/>
              <w:right w:val="single" w:sz="4" w:space="0" w:color="auto"/>
            </w:tcBorders>
            <w:shd w:val="clear" w:color="auto" w:fill="auto"/>
            <w:vAlign w:val="center"/>
          </w:tcPr>
          <w:p w14:paraId="570577F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D8662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93.34</w:t>
            </w:r>
          </w:p>
        </w:tc>
      </w:tr>
      <w:tr w:rsidR="00BC2C6D" w:rsidRPr="00845362" w14:paraId="711D2897"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1B236A5"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CE704BF"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5AE050E"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4004B2B1"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xml:space="preserve">3 </w:t>
            </w:r>
            <w:r w:rsidRPr="00845362">
              <w:rPr>
                <w:rFonts w:asciiTheme="majorBidi" w:eastAsia="Times New Roman" w:hAnsiTheme="majorBidi" w:cstheme="majorBidi"/>
                <w:color w:val="000000"/>
                <w:sz w:val="16"/>
                <w:szCs w:val="16"/>
              </w:rPr>
              <w:t>or more prior episodes</w:t>
            </w:r>
          </w:p>
        </w:tc>
        <w:tc>
          <w:tcPr>
            <w:tcW w:w="849" w:type="dxa"/>
            <w:tcBorders>
              <w:top w:val="single" w:sz="4" w:space="0" w:color="auto"/>
              <w:left w:val="nil"/>
              <w:bottom w:val="single" w:sz="4" w:space="0" w:color="auto"/>
              <w:right w:val="single" w:sz="4" w:space="0" w:color="auto"/>
            </w:tcBorders>
            <w:shd w:val="clear" w:color="auto" w:fill="auto"/>
            <w:vAlign w:val="center"/>
          </w:tcPr>
          <w:p w14:paraId="0F480A85"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C8381A"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91.78</w:t>
            </w:r>
          </w:p>
        </w:tc>
      </w:tr>
      <w:tr w:rsidR="00BC2C6D" w:rsidRPr="00845362" w14:paraId="5FD1F091"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6AB1F52"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6DDD470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Factors</w:t>
            </w:r>
            <w:r w:rsidRPr="00845362">
              <w:rPr>
                <w:rFonts w:asciiTheme="majorBidi" w:eastAsia="Times New Roman" w:hAnsiTheme="majorBidi" w:cstheme="majorBidi"/>
                <w:color w:val="000000"/>
                <w:sz w:val="16"/>
                <w:szCs w:val="16"/>
                <w:rtl/>
              </w:rPr>
              <w:t xml:space="preserve"> </w:t>
            </w:r>
            <w:r w:rsidRPr="00845362">
              <w:rPr>
                <w:rFonts w:asciiTheme="majorBidi" w:eastAsia="Times New Roman" w:hAnsiTheme="majorBidi" w:cstheme="majorBidi"/>
                <w:color w:val="000000"/>
                <w:sz w:val="16"/>
                <w:szCs w:val="16"/>
              </w:rPr>
              <w:t>traction</w:t>
            </w:r>
          </w:p>
          <w:p w14:paraId="5CF9F6B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Agains</w:t>
            </w:r>
          </w:p>
        </w:tc>
        <w:tc>
          <w:tcPr>
            <w:tcW w:w="655" w:type="dxa"/>
            <w:shd w:val="clear" w:color="auto" w:fill="auto"/>
            <w:vAlign w:val="center"/>
          </w:tcPr>
          <w:p w14:paraId="7C7B706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2694CF2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Low back pain only (no distal 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35DCD99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93A947"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93.32</w:t>
            </w:r>
          </w:p>
        </w:tc>
      </w:tr>
      <w:tr w:rsidR="00BC2C6D" w:rsidRPr="00845362" w14:paraId="4293066B"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406DA8C"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5FAE79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593E85E"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76464DCA"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No sign of nerve root compression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022330F4"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19A9C7"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95.04</w:t>
            </w:r>
          </w:p>
        </w:tc>
      </w:tr>
      <w:tr w:rsidR="00BC2C6D" w:rsidRPr="00845362" w14:paraId="616AEA9C"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D6A2086"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0B6E6C8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Specific exercise factors against</w:t>
            </w:r>
          </w:p>
        </w:tc>
        <w:tc>
          <w:tcPr>
            <w:tcW w:w="655" w:type="dxa"/>
            <w:shd w:val="clear" w:color="auto" w:fill="auto"/>
            <w:vAlign w:val="center"/>
          </w:tcPr>
          <w:p w14:paraId="264550B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4C35D9F0"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Low back pain only  (no distal 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48F6B02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D03AC2"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93.36</w:t>
            </w:r>
          </w:p>
        </w:tc>
      </w:tr>
      <w:tr w:rsidR="00BC2C6D" w:rsidRPr="00845362" w14:paraId="609A4225"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DB73D1C"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9B03E3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95015D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706343C7"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Status quo with all movements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2B2C259A"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AB459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BC2C6D" w:rsidRPr="00845362" w14:paraId="79BE5CC3"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8E8626E"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2614D966"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 xml:space="preserve">Factors against </w:t>
            </w:r>
            <w:r>
              <w:rPr>
                <w:rFonts w:asciiTheme="majorBidi" w:eastAsia="Times New Roman" w:hAnsiTheme="majorBidi" w:cstheme="majorBidi"/>
                <w:color w:val="000000"/>
                <w:sz w:val="16"/>
                <w:szCs w:val="16"/>
              </w:rPr>
              <w:t>manipulation</w:t>
            </w:r>
          </w:p>
        </w:tc>
        <w:tc>
          <w:tcPr>
            <w:tcW w:w="655" w:type="dxa"/>
            <w:shd w:val="clear" w:color="auto" w:fill="auto"/>
            <w:vAlign w:val="center"/>
          </w:tcPr>
          <w:p w14:paraId="08E4E3D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50048086"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Symptoms below the  knee</w:t>
            </w:r>
          </w:p>
        </w:tc>
        <w:tc>
          <w:tcPr>
            <w:tcW w:w="849" w:type="dxa"/>
            <w:tcBorders>
              <w:top w:val="single" w:sz="4" w:space="0" w:color="auto"/>
              <w:left w:val="nil"/>
              <w:bottom w:val="single" w:sz="4" w:space="0" w:color="auto"/>
              <w:right w:val="single" w:sz="4" w:space="0" w:color="auto"/>
            </w:tcBorders>
            <w:shd w:val="clear" w:color="auto" w:fill="auto"/>
            <w:vAlign w:val="center"/>
          </w:tcPr>
          <w:p w14:paraId="57C365FA"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2C04BA"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91.77</w:t>
            </w:r>
          </w:p>
        </w:tc>
      </w:tr>
      <w:tr w:rsidR="00BC2C6D" w:rsidRPr="00845362" w14:paraId="24D3D8E4"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6F99529"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FDC042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698709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11230BDF"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Increasing episode frequency</w:t>
            </w:r>
          </w:p>
        </w:tc>
        <w:tc>
          <w:tcPr>
            <w:tcW w:w="849" w:type="dxa"/>
            <w:tcBorders>
              <w:top w:val="single" w:sz="4" w:space="0" w:color="auto"/>
              <w:left w:val="nil"/>
              <w:bottom w:val="single" w:sz="4" w:space="0" w:color="auto"/>
              <w:right w:val="single" w:sz="4" w:space="0" w:color="auto"/>
            </w:tcBorders>
            <w:shd w:val="clear" w:color="auto" w:fill="auto"/>
            <w:vAlign w:val="center"/>
          </w:tcPr>
          <w:p w14:paraId="088B2F6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A6172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90.07</w:t>
            </w:r>
          </w:p>
        </w:tc>
      </w:tr>
      <w:tr w:rsidR="00BC2C6D" w:rsidRPr="00845362" w14:paraId="32228713" w14:textId="77777777" w:rsidTr="009338ED">
        <w:trPr>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E34578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90DBDF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p>
        </w:tc>
        <w:tc>
          <w:tcPr>
            <w:tcW w:w="655" w:type="dxa"/>
            <w:shd w:val="clear" w:color="auto" w:fill="auto"/>
            <w:vAlign w:val="center"/>
          </w:tcPr>
          <w:p w14:paraId="4F3C848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5FB49E1C"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Peripheralization with motion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2F22701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31F22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90.01</w:t>
            </w:r>
          </w:p>
        </w:tc>
      </w:tr>
      <w:tr w:rsidR="00BC2C6D" w:rsidRPr="00845362" w14:paraId="1B50DB27"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1A4A862"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4DCB88D"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2A0EA4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6248F664"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No pain with spring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24214E8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CEF9C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91.74</w:t>
            </w:r>
          </w:p>
        </w:tc>
      </w:tr>
      <w:tr w:rsidR="00BC2C6D" w:rsidRPr="00845362" w14:paraId="4FE8E3A3"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tcBorders>
              <w:bottom w:val="single" w:sz="8" w:space="0" w:color="auto"/>
            </w:tcBorders>
            <w:shd w:val="clear" w:color="auto" w:fill="auto"/>
            <w:vAlign w:val="center"/>
          </w:tcPr>
          <w:p w14:paraId="07F41FD1"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tcBorders>
              <w:bottom w:val="single" w:sz="8" w:space="0" w:color="auto"/>
            </w:tcBorders>
            <w:shd w:val="clear" w:color="auto" w:fill="auto"/>
            <w:vAlign w:val="center"/>
          </w:tcPr>
          <w:p w14:paraId="3B7554B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Stabilization</w:t>
            </w:r>
          </w:p>
          <w:p w14:paraId="1F3ED3E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Factors against</w:t>
            </w:r>
          </w:p>
        </w:tc>
        <w:tc>
          <w:tcPr>
            <w:tcW w:w="655" w:type="dxa"/>
            <w:tcBorders>
              <w:bottom w:val="single" w:sz="8" w:space="0" w:color="auto"/>
            </w:tcBorders>
            <w:shd w:val="clear" w:color="auto" w:fill="auto"/>
            <w:vAlign w:val="center"/>
          </w:tcPr>
          <w:p w14:paraId="485346D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29</w:t>
            </w:r>
          </w:p>
        </w:tc>
        <w:tc>
          <w:tcPr>
            <w:tcW w:w="5411" w:type="dxa"/>
            <w:tcBorders>
              <w:bottom w:val="single" w:sz="8" w:space="0" w:color="auto"/>
            </w:tcBorders>
            <w:shd w:val="clear" w:color="auto" w:fill="auto"/>
            <w:vAlign w:val="center"/>
          </w:tcPr>
          <w:p w14:paraId="3DD07ED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Discrepancy in SLR ROM</w:t>
            </w:r>
          </w:p>
        </w:tc>
        <w:tc>
          <w:tcPr>
            <w:tcW w:w="849" w:type="dxa"/>
            <w:tcBorders>
              <w:top w:val="single" w:sz="4" w:space="0" w:color="auto"/>
              <w:left w:val="nil"/>
              <w:bottom w:val="single" w:sz="4" w:space="0" w:color="auto"/>
              <w:right w:val="single" w:sz="4" w:space="0" w:color="auto"/>
            </w:tcBorders>
            <w:shd w:val="clear" w:color="auto" w:fill="auto"/>
            <w:vAlign w:val="center"/>
          </w:tcPr>
          <w:p w14:paraId="029FD44F"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A07D0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93.40</w:t>
            </w:r>
          </w:p>
        </w:tc>
      </w:tr>
      <w:tr w:rsidR="00BC2C6D" w:rsidRPr="00845362" w14:paraId="4308F557"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vAlign w:val="center"/>
          </w:tcPr>
          <w:p w14:paraId="3471C53F" w14:textId="77777777" w:rsidR="00BC2C6D" w:rsidRPr="00845362" w:rsidRDefault="00BC2C6D" w:rsidP="009338ED">
            <w:pPr>
              <w:bidi w:val="0"/>
              <w:jc w:val="center"/>
              <w:rPr>
                <w:rFonts w:asciiTheme="majorBidi" w:eastAsia="Times New Roman" w:hAnsiTheme="majorBidi" w:cstheme="majorBidi"/>
                <w:color w:val="000000"/>
                <w:sz w:val="16"/>
                <w:szCs w:val="16"/>
              </w:rPr>
            </w:pPr>
            <w:r w:rsidRPr="00DD73ED">
              <w:rPr>
                <w:rFonts w:asciiTheme="majorBidi" w:eastAsia="Times New Roman" w:hAnsiTheme="majorBidi" w:cstheme="majorBidi"/>
                <w:color w:val="000000"/>
                <w:sz w:val="16"/>
                <w:szCs w:val="16"/>
              </w:rPr>
              <w:t>NECK pain treatment</w:t>
            </w:r>
          </w:p>
        </w:tc>
        <w:tc>
          <w:tcPr>
            <w:tcW w:w="1076" w:type="dxa"/>
            <w:vMerge w:val="restart"/>
            <w:shd w:val="clear" w:color="auto" w:fill="auto"/>
            <w:vAlign w:val="center"/>
            <w:hideMark/>
          </w:tcPr>
          <w:p w14:paraId="0BA8E45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Neck pain with mobility defici</w:t>
            </w:r>
            <w:r>
              <w:rPr>
                <w:rFonts w:asciiTheme="majorBidi" w:eastAsia="Times New Roman" w:hAnsiTheme="majorBidi" w:cstheme="majorBidi"/>
                <w:color w:val="000000"/>
                <w:sz w:val="16"/>
                <w:szCs w:val="16"/>
              </w:rPr>
              <w:t>t</w:t>
            </w:r>
          </w:p>
        </w:tc>
        <w:tc>
          <w:tcPr>
            <w:tcW w:w="7624" w:type="dxa"/>
            <w:gridSpan w:val="4"/>
            <w:shd w:val="clear" w:color="auto" w:fill="auto"/>
            <w:vAlign w:val="center"/>
          </w:tcPr>
          <w:p w14:paraId="694CD15E"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b/>
                <w:bCs/>
                <w:color w:val="000000"/>
                <w:sz w:val="16"/>
                <w:szCs w:val="16"/>
                <w:lang w:bidi="fa-IR"/>
              </w:rPr>
              <w:t>Acute</w:t>
            </w:r>
          </w:p>
        </w:tc>
      </w:tr>
      <w:tr w:rsidR="00BC2C6D" w:rsidRPr="00845362" w14:paraId="6442E92B"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9B8DD8D"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541846F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4268067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w:t>
            </w:r>
          </w:p>
        </w:tc>
        <w:tc>
          <w:tcPr>
            <w:tcW w:w="5411" w:type="dxa"/>
            <w:shd w:val="clear" w:color="auto" w:fill="auto"/>
            <w:vAlign w:val="center"/>
          </w:tcPr>
          <w:p w14:paraId="2BCBEF2C"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49A347D2"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071F27"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93.36</w:t>
            </w:r>
          </w:p>
        </w:tc>
      </w:tr>
      <w:tr w:rsidR="00BC2C6D" w:rsidRPr="00845362" w14:paraId="42FE0217" w14:textId="77777777" w:rsidTr="009338ED">
        <w:trPr>
          <w:cnfStyle w:val="000000100000" w:firstRow="0" w:lastRow="0" w:firstColumn="0" w:lastColumn="0" w:oddVBand="0" w:evenVBand="0" w:oddHBand="1"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5F7F3D4"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4520AB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A7214AE"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259016E7"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Cervical mobilization </w:t>
            </w:r>
            <w:r>
              <w:rPr>
                <w:rFonts w:asciiTheme="majorBidi" w:hAnsiTheme="majorBidi" w:cstheme="majorBidi"/>
                <w:sz w:val="16"/>
                <w:szCs w:val="16"/>
              </w:rPr>
              <w:t>or</w:t>
            </w:r>
            <w:r w:rsidRPr="00845362">
              <w:rPr>
                <w:rFonts w:asciiTheme="majorBidi" w:hAnsiTheme="majorBidi" w:cstheme="majorBidi"/>
                <w:sz w:val="16"/>
                <w:szCs w:val="16"/>
              </w:rPr>
              <w:t xml:space="preserve">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23CB5E88"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F64D3D"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93.36</w:t>
            </w:r>
          </w:p>
        </w:tc>
      </w:tr>
      <w:tr w:rsidR="00BC2C6D" w:rsidRPr="00845362" w14:paraId="1D0E6907"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5A2F989"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84BB3B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B396C9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w:t>
            </w:r>
          </w:p>
        </w:tc>
        <w:tc>
          <w:tcPr>
            <w:tcW w:w="5411" w:type="dxa"/>
            <w:shd w:val="clear" w:color="auto" w:fill="auto"/>
            <w:vAlign w:val="center"/>
          </w:tcPr>
          <w:p w14:paraId="3508784F"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ROM, stretching</w:t>
            </w:r>
            <w:r>
              <w:rPr>
                <w:rFonts w:asciiTheme="majorBidi" w:hAnsiTheme="majorBidi" w:cstheme="majorBidi"/>
                <w:sz w:val="16"/>
                <w:szCs w:val="16"/>
              </w:rPr>
              <w:t>,</w:t>
            </w:r>
            <w:r w:rsidRPr="00845362">
              <w:rPr>
                <w:rFonts w:asciiTheme="majorBidi" w:hAnsiTheme="majorBidi" w:cstheme="majorBidi"/>
                <w:sz w:val="16"/>
                <w:szCs w:val="16"/>
              </w:rPr>
              <w:t xml:space="preserve"> and isometric strengthening exercise</w:t>
            </w:r>
          </w:p>
        </w:tc>
        <w:tc>
          <w:tcPr>
            <w:tcW w:w="849" w:type="dxa"/>
            <w:tcBorders>
              <w:top w:val="single" w:sz="4" w:space="0" w:color="auto"/>
              <w:left w:val="nil"/>
              <w:bottom w:val="single" w:sz="4" w:space="0" w:color="auto"/>
              <w:right w:val="single" w:sz="4" w:space="0" w:color="auto"/>
            </w:tcBorders>
            <w:shd w:val="clear" w:color="auto" w:fill="auto"/>
            <w:vAlign w:val="center"/>
          </w:tcPr>
          <w:p w14:paraId="20FC4E2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F3E1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93.36</w:t>
            </w:r>
          </w:p>
        </w:tc>
      </w:tr>
      <w:tr w:rsidR="00BC2C6D" w:rsidRPr="00845362" w14:paraId="553297B7" w14:textId="77777777" w:rsidTr="009338ED">
        <w:trPr>
          <w:cnfStyle w:val="000000100000" w:firstRow="0" w:lastRow="0" w:firstColumn="0" w:lastColumn="0" w:oddVBand="0" w:evenVBand="0" w:oddHBand="1" w:evenHBand="0" w:firstRowFirstColumn="0" w:firstRowLastColumn="0" w:lastRowFirstColumn="0" w:lastRowLastColumn="0"/>
          <w:trHeight w:val="27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CDFF581"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6DA260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9F20EBF"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4</w:t>
            </w:r>
          </w:p>
        </w:tc>
        <w:tc>
          <w:tcPr>
            <w:tcW w:w="5411" w:type="dxa"/>
            <w:shd w:val="clear" w:color="auto" w:fill="auto"/>
            <w:vAlign w:val="center"/>
          </w:tcPr>
          <w:p w14:paraId="162C894F"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Advice to stay active</w:t>
            </w:r>
            <w:r>
              <w:rPr>
                <w:rFonts w:asciiTheme="majorBidi" w:hAnsiTheme="majorBidi" w:cstheme="majorBidi"/>
                <w:sz w:val="16"/>
                <w:szCs w:val="16"/>
              </w:rPr>
              <w:t>,</w:t>
            </w:r>
            <w:r w:rsidRPr="00845362">
              <w:rPr>
                <w:rFonts w:asciiTheme="majorBidi" w:hAnsiTheme="majorBidi" w:cstheme="majorBidi"/>
                <w:sz w:val="16"/>
                <w:szCs w:val="16"/>
              </w:rPr>
              <w:t xml:space="preserve"> plus home cervical ROM</w:t>
            </w:r>
            <w:r>
              <w:rPr>
                <w:rFonts w:asciiTheme="majorBidi" w:hAnsiTheme="majorBidi" w:cstheme="majorBidi"/>
                <w:sz w:val="16"/>
                <w:szCs w:val="16"/>
              </w:rPr>
              <w:t>,</w:t>
            </w:r>
            <w:r w:rsidRPr="00845362">
              <w:rPr>
                <w:rFonts w:asciiTheme="majorBidi" w:hAnsiTheme="majorBidi" w:cstheme="majorBidi"/>
                <w:sz w:val="16"/>
                <w:szCs w:val="16"/>
              </w:rPr>
              <w:t xml:space="preserve"> and isometric exercise</w:t>
            </w:r>
          </w:p>
        </w:tc>
        <w:tc>
          <w:tcPr>
            <w:tcW w:w="849" w:type="dxa"/>
            <w:tcBorders>
              <w:top w:val="single" w:sz="4" w:space="0" w:color="auto"/>
              <w:left w:val="nil"/>
              <w:bottom w:val="single" w:sz="4" w:space="0" w:color="auto"/>
              <w:right w:val="single" w:sz="4" w:space="0" w:color="auto"/>
            </w:tcBorders>
            <w:shd w:val="clear" w:color="auto" w:fill="auto"/>
            <w:vAlign w:val="center"/>
          </w:tcPr>
          <w:p w14:paraId="459C5FF5"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1A260E"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93.38</w:t>
            </w:r>
          </w:p>
        </w:tc>
      </w:tr>
      <w:tr w:rsidR="00BC2C6D" w:rsidRPr="00845362" w14:paraId="2875A024" w14:textId="77777777" w:rsidTr="009338ED">
        <w:trPr>
          <w:trHeight w:val="215"/>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0F31CE7"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9A8801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046D8B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28F4763D"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Supervised exercise: including </w:t>
            </w:r>
            <w:r>
              <w:rPr>
                <w:rFonts w:asciiTheme="majorBidi" w:hAnsiTheme="majorBidi" w:cstheme="majorBidi"/>
                <w:sz w:val="16"/>
                <w:szCs w:val="16"/>
              </w:rPr>
              <w:t>cervico-scapulothoracic</w:t>
            </w:r>
            <w:r w:rsidRPr="00845362">
              <w:rPr>
                <w:rFonts w:asciiTheme="majorBidi" w:hAnsiTheme="majorBidi" w:cstheme="majorBidi"/>
                <w:sz w:val="16"/>
                <w:szCs w:val="16"/>
              </w:rPr>
              <w:t xml:space="preserve"> and upper extremity stretching, strengthening, and </w:t>
            </w:r>
            <w:r>
              <w:rPr>
                <w:rFonts w:asciiTheme="majorBidi" w:hAnsiTheme="majorBidi" w:cstheme="majorBidi"/>
                <w:sz w:val="16"/>
                <w:szCs w:val="16"/>
              </w:rPr>
              <w:t>endurance</w:t>
            </w:r>
            <w:r w:rsidRPr="00845362">
              <w:rPr>
                <w:rFonts w:asciiTheme="majorBidi" w:hAnsiTheme="majorBidi" w:cstheme="majorBidi"/>
                <w:sz w:val="16"/>
                <w:szCs w:val="16"/>
              </w:rPr>
              <w:t xml:space="preserve"> training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4568DDDF"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149A7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93.38</w:t>
            </w:r>
          </w:p>
        </w:tc>
      </w:tr>
      <w:tr w:rsidR="00BC2C6D" w:rsidRPr="00845362" w14:paraId="496B986E"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38D5CAB"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128F2ED"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AFC29AB"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76D7481B"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General fitness training (stay active)</w:t>
            </w:r>
          </w:p>
        </w:tc>
        <w:tc>
          <w:tcPr>
            <w:tcW w:w="849" w:type="dxa"/>
            <w:tcBorders>
              <w:top w:val="single" w:sz="4" w:space="0" w:color="auto"/>
              <w:left w:val="nil"/>
              <w:bottom w:val="single" w:sz="4" w:space="0" w:color="auto"/>
              <w:right w:val="single" w:sz="4" w:space="0" w:color="auto"/>
            </w:tcBorders>
            <w:shd w:val="clear" w:color="auto" w:fill="auto"/>
            <w:vAlign w:val="center"/>
          </w:tcPr>
          <w:p w14:paraId="3BF61C7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AF9171"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95.01</w:t>
            </w:r>
          </w:p>
        </w:tc>
      </w:tr>
      <w:tr w:rsidR="00BC2C6D" w:rsidRPr="00845362" w14:paraId="4BA21EF2" w14:textId="77777777" w:rsidTr="009338ED">
        <w:trPr>
          <w:trHeight w:val="9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FC3A1E2"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4F26207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04B9168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lang w:bidi="fa-IR"/>
              </w:rPr>
            </w:pPr>
            <w:r w:rsidRPr="00845362">
              <w:rPr>
                <w:rFonts w:asciiTheme="majorBidi" w:eastAsia="Times New Roman" w:hAnsiTheme="majorBidi" w:cstheme="majorBidi"/>
                <w:b/>
                <w:bCs/>
                <w:color w:val="000000"/>
                <w:sz w:val="16"/>
                <w:szCs w:val="16"/>
              </w:rPr>
              <w:t>Subacute</w:t>
            </w:r>
          </w:p>
        </w:tc>
      </w:tr>
      <w:tr w:rsidR="00BC2C6D" w:rsidRPr="00845362" w14:paraId="69EB3890"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58A04F4"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3AECD2B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2A5C9AA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3DA6199D"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 xml:space="preserve">Cervical mobilization </w:t>
            </w:r>
            <w:r>
              <w:rPr>
                <w:rFonts w:asciiTheme="majorBidi" w:hAnsiTheme="majorBidi" w:cstheme="majorBidi"/>
                <w:sz w:val="16"/>
                <w:szCs w:val="16"/>
              </w:rPr>
              <w:t>or</w:t>
            </w:r>
            <w:r w:rsidRPr="00845362">
              <w:rPr>
                <w:rFonts w:asciiTheme="majorBidi" w:hAnsiTheme="majorBidi" w:cstheme="majorBidi"/>
                <w:sz w:val="16"/>
                <w:szCs w:val="16"/>
              </w:rPr>
              <w:t xml:space="preserve">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28317C2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755930"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93.30</w:t>
            </w:r>
          </w:p>
        </w:tc>
      </w:tr>
      <w:tr w:rsidR="00BC2C6D" w:rsidRPr="00845362" w14:paraId="4FA1D25B" w14:textId="77777777" w:rsidTr="009338ED">
        <w:trPr>
          <w:trHeight w:val="8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FE5DA01"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FE9559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584899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689F77F7"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48CA203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429D8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93.39</w:t>
            </w:r>
          </w:p>
        </w:tc>
      </w:tr>
      <w:tr w:rsidR="00BC2C6D" w:rsidRPr="00845362" w14:paraId="7EBC7C74"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E0FBB23"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C8AEB8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87A94A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9</w:t>
            </w:r>
          </w:p>
        </w:tc>
        <w:tc>
          <w:tcPr>
            <w:tcW w:w="5411" w:type="dxa"/>
            <w:shd w:val="clear" w:color="auto" w:fill="auto"/>
            <w:vAlign w:val="center"/>
          </w:tcPr>
          <w:p w14:paraId="21A49E4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ROM, stretching</w:t>
            </w:r>
            <w:r>
              <w:rPr>
                <w:rFonts w:asciiTheme="majorBidi" w:hAnsiTheme="majorBidi" w:cstheme="majorBidi"/>
                <w:sz w:val="16"/>
                <w:szCs w:val="16"/>
              </w:rPr>
              <w:t>,</w:t>
            </w:r>
            <w:r w:rsidRPr="00845362">
              <w:rPr>
                <w:rFonts w:asciiTheme="majorBidi" w:hAnsiTheme="majorBidi" w:cstheme="majorBidi"/>
                <w:sz w:val="16"/>
                <w:szCs w:val="16"/>
              </w:rPr>
              <w:t xml:space="preserve"> and isometric strengthening exercise</w:t>
            </w:r>
          </w:p>
        </w:tc>
        <w:tc>
          <w:tcPr>
            <w:tcW w:w="849" w:type="dxa"/>
            <w:tcBorders>
              <w:top w:val="single" w:sz="4" w:space="0" w:color="auto"/>
              <w:left w:val="nil"/>
              <w:bottom w:val="single" w:sz="4" w:space="0" w:color="auto"/>
              <w:right w:val="single" w:sz="4" w:space="0" w:color="auto"/>
            </w:tcBorders>
            <w:shd w:val="clear" w:color="auto" w:fill="auto"/>
            <w:vAlign w:val="center"/>
          </w:tcPr>
          <w:p w14:paraId="4358258A"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A4F7A0"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93.38</w:t>
            </w:r>
          </w:p>
        </w:tc>
      </w:tr>
      <w:tr w:rsidR="00BC2C6D" w:rsidRPr="00845362" w14:paraId="0141051A"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FFF6B59"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4C5FCE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5A837C36"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lang w:bidi="fa-IR"/>
              </w:rPr>
            </w:pPr>
            <w:r w:rsidRPr="00845362">
              <w:rPr>
                <w:rFonts w:asciiTheme="majorBidi" w:eastAsia="Times New Roman" w:hAnsiTheme="majorBidi" w:cstheme="majorBidi"/>
                <w:b/>
                <w:bCs/>
                <w:color w:val="000000"/>
                <w:sz w:val="16"/>
                <w:szCs w:val="16"/>
                <w:lang w:bidi="fa-IR"/>
              </w:rPr>
              <w:t>Chronic</w:t>
            </w:r>
          </w:p>
        </w:tc>
      </w:tr>
      <w:tr w:rsidR="00BC2C6D" w:rsidRPr="00845362" w14:paraId="585BB09D"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66D75FC"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0541F9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64C970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10</w:t>
            </w:r>
          </w:p>
        </w:tc>
        <w:tc>
          <w:tcPr>
            <w:tcW w:w="5411" w:type="dxa"/>
            <w:shd w:val="clear" w:color="auto" w:fill="auto"/>
            <w:vAlign w:val="center"/>
          </w:tcPr>
          <w:p w14:paraId="534AEA11"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7C02780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C45774"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95.04</w:t>
            </w:r>
          </w:p>
        </w:tc>
      </w:tr>
      <w:tr w:rsidR="00BC2C6D" w:rsidRPr="00845362" w14:paraId="01F66C5F"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0936F12"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318DEE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C2D1EB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11</w:t>
            </w:r>
          </w:p>
        </w:tc>
        <w:tc>
          <w:tcPr>
            <w:tcW w:w="5411" w:type="dxa"/>
            <w:shd w:val="clear" w:color="auto" w:fill="auto"/>
            <w:vAlign w:val="center"/>
          </w:tcPr>
          <w:p w14:paraId="59FF11B0"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mobilization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29567F48"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5DA7A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91.73</w:t>
            </w:r>
          </w:p>
        </w:tc>
      </w:tr>
      <w:tr w:rsidR="00BC2C6D" w:rsidRPr="00845362" w14:paraId="280C8B7A"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5A827CA"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F0B61D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2B4CCA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12</w:t>
            </w:r>
          </w:p>
        </w:tc>
        <w:tc>
          <w:tcPr>
            <w:tcW w:w="5411" w:type="dxa"/>
            <w:shd w:val="clear" w:color="auto" w:fill="auto"/>
            <w:vAlign w:val="center"/>
          </w:tcPr>
          <w:p w14:paraId="1D1BAC7C"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Combined </w:t>
            </w:r>
            <w:r>
              <w:rPr>
                <w:rFonts w:asciiTheme="majorBidi" w:hAnsiTheme="majorBidi" w:cstheme="majorBidi"/>
                <w:sz w:val="16"/>
                <w:szCs w:val="16"/>
              </w:rPr>
              <w:t>cervico-scapulothoracic</w:t>
            </w:r>
            <w:r w:rsidRPr="00845362">
              <w:rPr>
                <w:rFonts w:asciiTheme="majorBidi" w:hAnsiTheme="majorBidi" w:cstheme="majorBidi"/>
                <w:sz w:val="16"/>
                <w:szCs w:val="16"/>
              </w:rPr>
              <w:t xml:space="preserve"> exercise plus mobilization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49B4E318"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78E59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95.06</w:t>
            </w:r>
          </w:p>
        </w:tc>
      </w:tr>
      <w:tr w:rsidR="00BC2C6D" w:rsidRPr="00845362" w14:paraId="593A5C7A"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44F94F3"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C11E8A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616EEE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13</w:t>
            </w:r>
          </w:p>
        </w:tc>
        <w:tc>
          <w:tcPr>
            <w:tcW w:w="5411" w:type="dxa"/>
            <w:shd w:val="clear" w:color="auto" w:fill="auto"/>
            <w:vAlign w:val="center"/>
          </w:tcPr>
          <w:p w14:paraId="48D75880"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Mixed exercise for </w:t>
            </w:r>
            <w:r>
              <w:rPr>
                <w:rFonts w:asciiTheme="majorBidi" w:hAnsiTheme="majorBidi" w:cstheme="majorBidi"/>
                <w:sz w:val="16"/>
                <w:szCs w:val="16"/>
              </w:rPr>
              <w:t>cervico-scapulothoracic</w:t>
            </w:r>
            <w:r w:rsidRPr="00845362">
              <w:rPr>
                <w:rFonts w:asciiTheme="majorBidi" w:hAnsiTheme="majorBidi" w:cstheme="majorBidi"/>
                <w:sz w:val="16"/>
                <w:szCs w:val="16"/>
              </w:rPr>
              <w:t xml:space="preserve"> Regine - neuromuscular exercise: coordination, proprioception, and postural training</w:t>
            </w:r>
            <w:r>
              <w:rPr>
                <w:rFonts w:asciiTheme="majorBidi" w:hAnsiTheme="majorBidi" w:cstheme="majorBidi"/>
                <w:sz w:val="16"/>
                <w:szCs w:val="16"/>
              </w:rPr>
              <w:t>,</w:t>
            </w:r>
            <w:r w:rsidRPr="00845362">
              <w:rPr>
                <w:rFonts w:asciiTheme="majorBidi" w:hAnsiTheme="majorBidi" w:cstheme="majorBidi"/>
                <w:sz w:val="16"/>
                <w:szCs w:val="16"/>
              </w:rPr>
              <w:t xml:space="preserve"> stretching, strengthening, Endurance training, aerobic conditioning</w:t>
            </w:r>
            <w:r>
              <w:rPr>
                <w:rFonts w:asciiTheme="majorBidi" w:hAnsiTheme="majorBidi" w:cstheme="majorBidi"/>
                <w:sz w:val="16"/>
                <w:szCs w:val="16"/>
              </w:rPr>
              <w:t>,</w:t>
            </w:r>
            <w:r w:rsidRPr="00845362">
              <w:rPr>
                <w:rFonts w:asciiTheme="majorBidi" w:hAnsiTheme="majorBidi" w:cstheme="majorBidi"/>
                <w:sz w:val="16"/>
                <w:szCs w:val="16"/>
              </w:rPr>
              <w:t xml:space="preserve"> and cognitive affective element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086AFEC5"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BC7DFF"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95.01</w:t>
            </w:r>
          </w:p>
        </w:tc>
      </w:tr>
      <w:tr w:rsidR="00BC2C6D" w:rsidRPr="00845362" w14:paraId="0586612E" w14:textId="77777777" w:rsidTr="009338ED">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EFAA10B"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000EBF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E69AC8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570BFD7F"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Supervised individual exercise</w:t>
            </w:r>
          </w:p>
        </w:tc>
        <w:tc>
          <w:tcPr>
            <w:tcW w:w="849" w:type="dxa"/>
            <w:tcBorders>
              <w:top w:val="single" w:sz="4" w:space="0" w:color="auto"/>
              <w:left w:val="nil"/>
              <w:bottom w:val="single" w:sz="4" w:space="0" w:color="auto"/>
              <w:right w:val="single" w:sz="4" w:space="0" w:color="auto"/>
            </w:tcBorders>
            <w:shd w:val="clear" w:color="auto" w:fill="auto"/>
            <w:vAlign w:val="center"/>
          </w:tcPr>
          <w:p w14:paraId="0208DE29"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3F8963"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91.79</w:t>
            </w:r>
          </w:p>
        </w:tc>
      </w:tr>
      <w:tr w:rsidR="00BC2C6D" w:rsidRPr="00845362" w14:paraId="78DAC9DE"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F4ACD66"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3B6718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92F5AE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38C05073"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Stay active </w:t>
            </w:r>
            <w:r>
              <w:rPr>
                <w:rFonts w:asciiTheme="majorBidi" w:hAnsiTheme="majorBidi" w:cstheme="majorBidi"/>
                <w:sz w:val="16"/>
                <w:szCs w:val="16"/>
              </w:rPr>
              <w:t xml:space="preserve">with </w:t>
            </w:r>
            <w:r w:rsidRPr="00845362">
              <w:rPr>
                <w:rFonts w:asciiTheme="majorBidi" w:hAnsiTheme="majorBidi" w:cstheme="majorBidi"/>
                <w:sz w:val="16"/>
                <w:szCs w:val="16"/>
              </w:rPr>
              <w:t>lifestyle approaches</w:t>
            </w:r>
          </w:p>
        </w:tc>
        <w:tc>
          <w:tcPr>
            <w:tcW w:w="849" w:type="dxa"/>
            <w:tcBorders>
              <w:top w:val="single" w:sz="4" w:space="0" w:color="auto"/>
              <w:left w:val="nil"/>
              <w:bottom w:val="single" w:sz="4" w:space="0" w:color="auto"/>
              <w:right w:val="single" w:sz="4" w:space="0" w:color="auto"/>
            </w:tcBorders>
            <w:shd w:val="clear" w:color="auto" w:fill="auto"/>
            <w:vAlign w:val="center"/>
          </w:tcPr>
          <w:p w14:paraId="44DB2C8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47642D"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93.33</w:t>
            </w:r>
          </w:p>
        </w:tc>
      </w:tr>
      <w:tr w:rsidR="00BC2C6D" w:rsidRPr="00845362" w14:paraId="575DD5EE" w14:textId="77777777" w:rsidTr="009338ED">
        <w:trPr>
          <w:cnfStyle w:val="000000100000" w:firstRow="0" w:lastRow="0" w:firstColumn="0" w:lastColumn="0" w:oddVBand="0" w:evenVBand="0" w:oddHBand="1"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C7F3A56"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7EDFCA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001DBBF"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225802C2"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Dry needling, </w:t>
            </w:r>
            <w:r>
              <w:rPr>
                <w:rFonts w:asciiTheme="majorBidi" w:hAnsiTheme="majorBidi" w:cstheme="majorBidi"/>
                <w:sz w:val="16"/>
                <w:szCs w:val="16"/>
              </w:rPr>
              <w:t>low-level</w:t>
            </w:r>
            <w:r w:rsidRPr="00845362">
              <w:rPr>
                <w:rFonts w:asciiTheme="majorBidi" w:hAnsiTheme="majorBidi" w:cstheme="majorBidi"/>
                <w:sz w:val="16"/>
                <w:szCs w:val="16"/>
              </w:rPr>
              <w:t xml:space="preserve"> laser, Pulsed or high-power ultrasound, intermittent mechanical traction, repetitive brain stimulation, TENS, Electrical muscle stimulation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256E942F"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37A26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BC2C6D" w:rsidRPr="00845362" w14:paraId="1B9FC112" w14:textId="77777777" w:rsidTr="009338ED">
        <w:trPr>
          <w:trHeight w:val="9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5E4F21D"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B29168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2522AA2"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553A70C7"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3E0559B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505A2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95.03</w:t>
            </w:r>
          </w:p>
        </w:tc>
      </w:tr>
      <w:tr w:rsidR="00BC2C6D" w:rsidRPr="00845362" w14:paraId="2B92F2D4"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ABE91D9"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BEE288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Neck pain movement coordinate impairment (</w:t>
            </w:r>
            <w:r>
              <w:rPr>
                <w:rFonts w:asciiTheme="majorBidi" w:eastAsia="Times New Roman" w:hAnsiTheme="majorBidi" w:cstheme="majorBidi"/>
                <w:color w:val="000000"/>
                <w:sz w:val="16"/>
                <w:szCs w:val="16"/>
              </w:rPr>
              <w:t>WAD</w:t>
            </w:r>
            <w:r w:rsidRPr="00845362">
              <w:rPr>
                <w:rFonts w:asciiTheme="majorBidi" w:eastAsia="Times New Roman" w:hAnsiTheme="majorBidi" w:cstheme="majorBidi"/>
                <w:color w:val="000000"/>
                <w:sz w:val="16"/>
                <w:szCs w:val="16"/>
              </w:rPr>
              <w:t>)</w:t>
            </w:r>
          </w:p>
        </w:tc>
        <w:tc>
          <w:tcPr>
            <w:tcW w:w="7624" w:type="dxa"/>
            <w:gridSpan w:val="4"/>
            <w:shd w:val="clear" w:color="auto" w:fill="auto"/>
            <w:vAlign w:val="center"/>
          </w:tcPr>
          <w:p w14:paraId="5A95455D"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rtl/>
                <w:lang w:bidi="fa-IR"/>
              </w:rPr>
            </w:pPr>
            <w:r w:rsidRPr="00845362">
              <w:rPr>
                <w:rFonts w:asciiTheme="majorBidi" w:eastAsia="Times New Roman" w:hAnsiTheme="majorBidi" w:cstheme="majorBidi"/>
                <w:b/>
                <w:bCs/>
                <w:color w:val="000000"/>
                <w:sz w:val="16"/>
                <w:szCs w:val="16"/>
              </w:rPr>
              <w:t>Acute</w:t>
            </w:r>
          </w:p>
        </w:tc>
      </w:tr>
      <w:tr w:rsidR="00BC2C6D" w:rsidRPr="00845362" w14:paraId="633AAAB1"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F7A7406"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57C1EF2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4601B23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4A1EE782"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Education: Advise to remain active, act as usual</w:t>
            </w:r>
          </w:p>
        </w:tc>
        <w:tc>
          <w:tcPr>
            <w:tcW w:w="849" w:type="dxa"/>
            <w:tcBorders>
              <w:top w:val="single" w:sz="4" w:space="0" w:color="auto"/>
              <w:left w:val="nil"/>
              <w:bottom w:val="single" w:sz="4" w:space="0" w:color="auto"/>
              <w:right w:val="single" w:sz="4" w:space="0" w:color="auto"/>
            </w:tcBorders>
            <w:shd w:val="clear" w:color="auto" w:fill="auto"/>
            <w:vAlign w:val="center"/>
          </w:tcPr>
          <w:p w14:paraId="1EA445EA"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1AD3C3"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95.02</w:t>
            </w:r>
          </w:p>
        </w:tc>
      </w:tr>
      <w:tr w:rsidR="00BC2C6D" w:rsidRPr="00845362" w14:paraId="2DD4C1CD"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CB333BF"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61D5125B"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462E237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7312A5F3"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eastAsia="Times New Roman" w:hAnsiTheme="majorBidi" w:cstheme="majorBidi"/>
                <w:color w:val="000000"/>
                <w:sz w:val="16"/>
                <w:szCs w:val="16"/>
              </w:rPr>
              <w:t>Home exercise: pain-free cervical ROM and postural element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2D755DCE"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pPr>
            <w:r>
              <w:t>4.85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9C6B80"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93.33</w:t>
            </w:r>
          </w:p>
        </w:tc>
      </w:tr>
      <w:tr w:rsidR="00BC2C6D" w:rsidRPr="00845362" w14:paraId="07EFA604"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61BA712"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DE52FF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C6DC2B6"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79D3B1E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Monitor for acceptable progress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495DF44B"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71AC6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90.07</w:t>
            </w:r>
          </w:p>
        </w:tc>
      </w:tr>
      <w:tr w:rsidR="00BC2C6D" w:rsidRPr="00845362" w14:paraId="703E5D16"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FC09C95"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6B43AB49"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E0F015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40B316C9"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Minimize collar use</w:t>
            </w:r>
          </w:p>
        </w:tc>
        <w:tc>
          <w:tcPr>
            <w:tcW w:w="849" w:type="dxa"/>
            <w:tcBorders>
              <w:top w:val="single" w:sz="4" w:space="0" w:color="auto"/>
              <w:left w:val="nil"/>
              <w:bottom w:val="single" w:sz="4" w:space="0" w:color="auto"/>
              <w:right w:val="single" w:sz="4" w:space="0" w:color="auto"/>
            </w:tcBorders>
            <w:shd w:val="clear" w:color="auto" w:fill="auto"/>
            <w:vAlign w:val="center"/>
          </w:tcPr>
          <w:p w14:paraId="317DEEFE"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46552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91.71</w:t>
            </w:r>
          </w:p>
        </w:tc>
      </w:tr>
      <w:tr w:rsidR="00BC2C6D" w:rsidRPr="00845362" w14:paraId="5CC27D67"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386089C"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680506A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23DC7D5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lang w:bidi="fa-IR"/>
              </w:rPr>
            </w:pPr>
            <w:r w:rsidRPr="00845362">
              <w:rPr>
                <w:rFonts w:asciiTheme="majorBidi" w:eastAsia="Times New Roman" w:hAnsiTheme="majorBidi" w:cstheme="majorBidi"/>
                <w:b/>
                <w:bCs/>
                <w:color w:val="000000"/>
                <w:sz w:val="16"/>
                <w:szCs w:val="16"/>
              </w:rPr>
              <w:t>Subacute</w:t>
            </w:r>
          </w:p>
        </w:tc>
      </w:tr>
      <w:tr w:rsidR="00BC2C6D" w:rsidRPr="00845362" w14:paraId="60E31F8C" w14:textId="77777777" w:rsidTr="009338ED">
        <w:trPr>
          <w:cnfStyle w:val="000000100000" w:firstRow="0" w:lastRow="0" w:firstColumn="0" w:lastColumn="0" w:oddVBand="0" w:evenVBand="0" w:oddHBand="1" w:evenHBand="0" w:firstRowFirstColumn="0" w:firstRowLastColumn="0" w:lastRowFirstColumn="0" w:lastRowLastColumn="0"/>
          <w:trHeight w:val="7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C51B4BB"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58F3B6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2E5E315"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78459D94"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Education: Activation and counseling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21BB27D6"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F3F3F7"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BC2C6D" w:rsidRPr="00845362" w14:paraId="6AC3D967"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43E2F61"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0AC56D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E8C04D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6CA38A2B"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Combined exercise: active cervical ROM and isometric </w:t>
            </w:r>
            <w:r>
              <w:rPr>
                <w:rFonts w:asciiTheme="majorBidi" w:hAnsiTheme="majorBidi" w:cstheme="majorBidi"/>
                <w:sz w:val="16"/>
                <w:szCs w:val="16"/>
              </w:rPr>
              <w:t>low-load</w:t>
            </w:r>
            <w:r w:rsidRPr="00845362">
              <w:rPr>
                <w:rFonts w:asciiTheme="majorBidi" w:hAnsiTheme="majorBidi" w:cstheme="majorBidi"/>
                <w:sz w:val="16"/>
                <w:szCs w:val="16"/>
              </w:rPr>
              <w:t xml:space="preserve"> strengthening</w:t>
            </w:r>
            <w:r>
              <w:rPr>
                <w:rFonts w:asciiTheme="majorBidi" w:hAnsiTheme="majorBidi" w:cstheme="majorBidi"/>
                <w:sz w:val="16"/>
                <w:szCs w:val="16"/>
              </w:rPr>
              <w:t>,</w:t>
            </w:r>
            <w:r w:rsidRPr="00845362">
              <w:rPr>
                <w:rFonts w:asciiTheme="majorBidi" w:hAnsiTheme="majorBidi" w:cstheme="majorBidi"/>
                <w:sz w:val="16"/>
                <w:szCs w:val="16"/>
              </w:rPr>
              <w:t xml:space="preserve"> plus manual therapy (cervical mobilization)</w:t>
            </w:r>
            <w:r>
              <w:rPr>
                <w:rFonts w:asciiTheme="majorBidi" w:hAnsiTheme="majorBidi" w:cstheme="majorBidi"/>
                <w:sz w:val="16"/>
                <w:szCs w:val="16"/>
              </w:rPr>
              <w:t>,</w:t>
            </w:r>
            <w:r w:rsidRPr="00845362">
              <w:rPr>
                <w:rFonts w:asciiTheme="majorBidi" w:hAnsiTheme="majorBidi" w:cstheme="majorBidi"/>
                <w:sz w:val="16"/>
                <w:szCs w:val="16"/>
              </w:rPr>
              <w:t xml:space="preserve"> plus physical agent: Ice, heat, TENS</w:t>
            </w:r>
          </w:p>
        </w:tc>
        <w:tc>
          <w:tcPr>
            <w:tcW w:w="849" w:type="dxa"/>
            <w:tcBorders>
              <w:top w:val="single" w:sz="4" w:space="0" w:color="auto"/>
              <w:left w:val="nil"/>
              <w:bottom w:val="single" w:sz="4" w:space="0" w:color="auto"/>
              <w:right w:val="single" w:sz="4" w:space="0" w:color="auto"/>
            </w:tcBorders>
            <w:shd w:val="clear" w:color="auto" w:fill="auto"/>
            <w:vAlign w:val="center"/>
          </w:tcPr>
          <w:p w14:paraId="58F88570"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23F03B"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96.76</w:t>
            </w:r>
          </w:p>
        </w:tc>
      </w:tr>
      <w:tr w:rsidR="00BC2C6D" w:rsidRPr="00845362" w14:paraId="2164A56D"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67839AE"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D49AC5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E646CAE"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3DAA0D2D"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Supervised exercise: active cervical ROM or stretching, </w:t>
            </w:r>
            <w:r>
              <w:rPr>
                <w:rFonts w:asciiTheme="majorBidi" w:hAnsiTheme="majorBidi" w:cstheme="majorBidi"/>
                <w:sz w:val="16"/>
                <w:szCs w:val="16"/>
              </w:rPr>
              <w:t>strengthening</w:t>
            </w:r>
            <w:r w:rsidRPr="00845362">
              <w:rPr>
                <w:rFonts w:asciiTheme="majorBidi" w:hAnsiTheme="majorBidi" w:cstheme="majorBidi"/>
                <w:sz w:val="16"/>
                <w:szCs w:val="16"/>
              </w:rPr>
              <w:t>, endurance, neuromuscular coordination, and stabilization elements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3FC85981"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1E81C2"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91.78</w:t>
            </w:r>
          </w:p>
        </w:tc>
      </w:tr>
      <w:tr w:rsidR="00BC2C6D" w:rsidRPr="00845362" w14:paraId="74494713"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D2B180C"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94648D7"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4865610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45362">
              <w:rPr>
                <w:rFonts w:asciiTheme="majorBidi" w:eastAsia="Times New Roman" w:hAnsiTheme="majorBidi" w:cstheme="majorBidi"/>
                <w:b/>
                <w:bCs/>
                <w:color w:val="000000"/>
                <w:sz w:val="16"/>
                <w:szCs w:val="16"/>
              </w:rPr>
              <w:t>Chronic</w:t>
            </w:r>
          </w:p>
        </w:tc>
      </w:tr>
      <w:tr w:rsidR="00BC2C6D" w:rsidRPr="00845362" w14:paraId="478D3B11"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A38A0C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97DF73F"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08301C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1CE72919"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Education: prognosis. Encouragement, reassurance, </w:t>
            </w:r>
            <w:r>
              <w:rPr>
                <w:rFonts w:asciiTheme="majorBidi" w:hAnsiTheme="majorBidi" w:cstheme="majorBidi"/>
                <w:sz w:val="16"/>
                <w:szCs w:val="16"/>
              </w:rPr>
              <w:t xml:space="preserve">and </w:t>
            </w:r>
            <w:r w:rsidRPr="00845362">
              <w:rPr>
                <w:rFonts w:asciiTheme="majorBidi" w:hAnsiTheme="majorBidi" w:cstheme="majorBidi"/>
                <w:sz w:val="16"/>
                <w:szCs w:val="16"/>
              </w:rPr>
              <w:t>pain management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6B2071B5"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tl/>
              </w:rPr>
            </w:pPr>
            <w:r>
              <w:t>4.89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B70D7C"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93.30</w:t>
            </w:r>
          </w:p>
        </w:tc>
      </w:tr>
      <w:tr w:rsidR="00BC2C6D" w:rsidRPr="00845362" w14:paraId="24006C58"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01FE008"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1E2591E"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3818EF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2C55927D"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Cervical mobilization plus individual progressive exercise: </w:t>
            </w:r>
            <w:r>
              <w:rPr>
                <w:rFonts w:asciiTheme="majorBidi" w:hAnsiTheme="majorBidi" w:cstheme="majorBidi"/>
                <w:sz w:val="16"/>
                <w:szCs w:val="16"/>
              </w:rPr>
              <w:t>low-load</w:t>
            </w:r>
            <w:r w:rsidRPr="00845362">
              <w:rPr>
                <w:rFonts w:asciiTheme="majorBidi" w:hAnsiTheme="majorBidi" w:cstheme="majorBidi"/>
                <w:sz w:val="16"/>
                <w:szCs w:val="16"/>
              </w:rPr>
              <w:t xml:space="preserve"> cervico-scapulothoracic strengthening, Endurance, flexibility, functional training using cognitive behavioral therapy principles, vestibular rehabilitation, eye</w:t>
            </w:r>
            <w:r>
              <w:rPr>
                <w:rFonts w:asciiTheme="majorBidi" w:hAnsiTheme="majorBidi" w:cstheme="majorBidi"/>
                <w:sz w:val="16"/>
                <w:szCs w:val="16"/>
              </w:rPr>
              <w:t>,</w:t>
            </w:r>
            <w:r w:rsidRPr="00845362">
              <w:rPr>
                <w:rFonts w:asciiTheme="majorBidi" w:hAnsiTheme="majorBidi" w:cstheme="majorBidi"/>
                <w:sz w:val="16"/>
                <w:szCs w:val="16"/>
              </w:rPr>
              <w:t xml:space="preserve"> head</w:t>
            </w:r>
            <w:r>
              <w:rPr>
                <w:rFonts w:asciiTheme="majorBidi" w:hAnsiTheme="majorBidi" w:cstheme="majorBidi"/>
                <w:sz w:val="16"/>
                <w:szCs w:val="16"/>
              </w:rPr>
              <w:t>,</w:t>
            </w:r>
            <w:r w:rsidRPr="00845362">
              <w:rPr>
                <w:rFonts w:asciiTheme="majorBidi" w:hAnsiTheme="majorBidi" w:cstheme="majorBidi"/>
                <w:sz w:val="16"/>
                <w:szCs w:val="16"/>
              </w:rPr>
              <w:t xml:space="preserve"> neck coordination, and neuromuscular coordination </w:t>
            </w:r>
            <w:r>
              <w:rPr>
                <w:rFonts w:asciiTheme="majorBidi" w:hAnsiTheme="majorBidi" w:cstheme="majorBidi"/>
                <w:sz w:val="16"/>
                <w:szCs w:val="16"/>
              </w:rPr>
              <w:t>elements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69E17E3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4.69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B384F5"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93.36</w:t>
            </w:r>
          </w:p>
        </w:tc>
      </w:tr>
      <w:tr w:rsidR="00BC2C6D" w:rsidRPr="00845362" w14:paraId="09C09175"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F492E6E"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7587103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Neck pain with headache (cervicogenic)</w:t>
            </w:r>
          </w:p>
        </w:tc>
        <w:tc>
          <w:tcPr>
            <w:tcW w:w="7624" w:type="dxa"/>
            <w:gridSpan w:val="4"/>
            <w:shd w:val="clear" w:color="auto" w:fill="auto"/>
            <w:vAlign w:val="center"/>
          </w:tcPr>
          <w:p w14:paraId="5986218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45362">
              <w:rPr>
                <w:rFonts w:asciiTheme="majorBidi" w:eastAsia="Times New Roman" w:hAnsiTheme="majorBidi" w:cstheme="majorBidi"/>
                <w:b/>
                <w:bCs/>
                <w:color w:val="000000"/>
                <w:sz w:val="16"/>
                <w:szCs w:val="16"/>
              </w:rPr>
              <w:t>Acute</w:t>
            </w:r>
          </w:p>
        </w:tc>
      </w:tr>
      <w:tr w:rsidR="00BC2C6D" w:rsidRPr="00845362" w14:paraId="55F03D3A" w14:textId="77777777" w:rsidTr="009338ED">
        <w:trPr>
          <w:trHeight w:val="263"/>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B98FA70"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76CC78B8"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1D40297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4183DFE6"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Exercise c1-2 self-SANG</w:t>
            </w:r>
          </w:p>
        </w:tc>
        <w:tc>
          <w:tcPr>
            <w:tcW w:w="849" w:type="dxa"/>
            <w:shd w:val="clear" w:color="auto" w:fill="auto"/>
            <w:vAlign w:val="center"/>
          </w:tcPr>
          <w:p w14:paraId="7B31455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pPr>
            <w:r w:rsidRPr="004372FF">
              <w:t>4.74</w:t>
            </w:r>
          </w:p>
        </w:tc>
        <w:tc>
          <w:tcPr>
            <w:tcW w:w="709" w:type="dxa"/>
            <w:shd w:val="clear" w:color="auto" w:fill="auto"/>
            <w:vAlign w:val="center"/>
          </w:tcPr>
          <w:p w14:paraId="2C3DB25C" w14:textId="77777777" w:rsidR="00BC2C6D" w:rsidRPr="004744EF" w:rsidRDefault="00BC2C6D" w:rsidP="009338ED">
            <w:pPr>
              <w:pStyle w:val="a5"/>
              <w:bidi w:val="0"/>
              <w:cnfStyle w:val="000000000000" w:firstRow="0" w:lastRow="0" w:firstColumn="0" w:lastColumn="0" w:oddVBand="0" w:evenVBand="0" w:oddHBand="0" w:evenHBand="0" w:firstRowFirstColumn="0" w:firstRowLastColumn="0" w:lastRowFirstColumn="0" w:lastRowLastColumn="0"/>
            </w:pPr>
            <w:r w:rsidRPr="004744EF">
              <w:t>91.71</w:t>
            </w:r>
          </w:p>
        </w:tc>
      </w:tr>
      <w:tr w:rsidR="00BC2C6D" w:rsidRPr="00845362" w14:paraId="00082E62"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C69B0AF"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7DAC28E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7624" w:type="dxa"/>
            <w:gridSpan w:val="4"/>
            <w:shd w:val="clear" w:color="auto" w:fill="auto"/>
            <w:vAlign w:val="center"/>
          </w:tcPr>
          <w:p w14:paraId="50A90A97"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845362">
              <w:rPr>
                <w:rFonts w:asciiTheme="majorBidi" w:hAnsiTheme="majorBidi" w:cstheme="majorBidi"/>
                <w:b/>
                <w:bCs/>
                <w:sz w:val="16"/>
                <w:szCs w:val="16"/>
              </w:rPr>
              <w:t>Subacute</w:t>
            </w:r>
          </w:p>
        </w:tc>
      </w:tr>
      <w:tr w:rsidR="00BC2C6D" w:rsidRPr="00845362" w14:paraId="1F41FD05" w14:textId="77777777" w:rsidTr="009338ED">
        <w:trPr>
          <w:trHeight w:val="7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4E80BD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51A1CD4"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5D0D891"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28110D91"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manipulation and mobilization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314233D1"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CA9EF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91.73</w:t>
            </w:r>
          </w:p>
        </w:tc>
      </w:tr>
      <w:tr w:rsidR="00BC2C6D" w:rsidRPr="00845362" w14:paraId="6CFDE743" w14:textId="77777777" w:rsidTr="009338ED">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19469A1"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75A523E5"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B5F034C"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29</w:t>
            </w:r>
          </w:p>
        </w:tc>
        <w:tc>
          <w:tcPr>
            <w:tcW w:w="5411" w:type="dxa"/>
            <w:shd w:val="clear" w:color="auto" w:fill="auto"/>
            <w:vAlign w:val="center"/>
          </w:tcPr>
          <w:p w14:paraId="670E653B"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Exercise:c1-2 self-SANG</w:t>
            </w:r>
          </w:p>
        </w:tc>
        <w:tc>
          <w:tcPr>
            <w:tcW w:w="849" w:type="dxa"/>
            <w:tcBorders>
              <w:top w:val="single" w:sz="4" w:space="0" w:color="auto"/>
              <w:left w:val="nil"/>
              <w:bottom w:val="single" w:sz="4" w:space="0" w:color="auto"/>
              <w:right w:val="single" w:sz="4" w:space="0" w:color="auto"/>
            </w:tcBorders>
            <w:shd w:val="clear" w:color="auto" w:fill="auto"/>
            <w:vAlign w:val="center"/>
          </w:tcPr>
          <w:p w14:paraId="2E4E747B"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pPr>
            <w:r>
              <w:t>4.62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D769AE"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91.71</w:t>
            </w:r>
          </w:p>
        </w:tc>
      </w:tr>
      <w:tr w:rsidR="00BC2C6D" w:rsidRPr="00845362" w14:paraId="7AAA5081"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39DF83D"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E492296"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16C0B9F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b/>
                <w:bCs/>
                <w:color w:val="000000"/>
                <w:sz w:val="16"/>
                <w:szCs w:val="16"/>
              </w:rPr>
              <w:t>Chronic</w:t>
            </w:r>
          </w:p>
        </w:tc>
      </w:tr>
      <w:tr w:rsidR="00BC2C6D" w:rsidRPr="00845362" w14:paraId="01096A1F"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2DF4BAA"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B669AB0"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A493B5D"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30</w:t>
            </w:r>
          </w:p>
        </w:tc>
        <w:tc>
          <w:tcPr>
            <w:tcW w:w="5411" w:type="dxa"/>
            <w:shd w:val="clear" w:color="auto" w:fill="auto"/>
            <w:vAlign w:val="center"/>
          </w:tcPr>
          <w:p w14:paraId="56772824"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344BC040" w14:textId="77777777" w:rsidR="00BC2C6D" w:rsidRPr="00845362"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1B228D"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91.75</w:t>
            </w:r>
          </w:p>
        </w:tc>
      </w:tr>
      <w:tr w:rsidR="00BC2C6D" w:rsidRPr="00845362" w14:paraId="43499EA4"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138D424"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C2F61B6"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0C4795B"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31</w:t>
            </w:r>
          </w:p>
        </w:tc>
        <w:tc>
          <w:tcPr>
            <w:tcW w:w="5411" w:type="dxa"/>
            <w:shd w:val="clear" w:color="auto" w:fill="auto"/>
            <w:vAlign w:val="center"/>
          </w:tcPr>
          <w:p w14:paraId="2C7063AA"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and 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6EAC2ECC" w14:textId="77777777" w:rsidR="00BC2C6D" w:rsidRPr="00845362"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8C313B"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93.31</w:t>
            </w:r>
          </w:p>
        </w:tc>
      </w:tr>
      <w:tr w:rsidR="00BC2C6D" w:rsidRPr="00845362" w14:paraId="1703C94D" w14:textId="77777777" w:rsidTr="009338ED">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A57DD3B"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7CF109B"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DBCBAA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32</w:t>
            </w:r>
          </w:p>
        </w:tc>
        <w:tc>
          <w:tcPr>
            <w:tcW w:w="5411" w:type="dxa"/>
            <w:shd w:val="clear" w:color="auto" w:fill="auto"/>
            <w:vAlign w:val="center"/>
          </w:tcPr>
          <w:p w14:paraId="4C50DF1F"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Exercise for cervical and scapulothoracic region: strengthening and endurances exercise with neuromuscular training, including motor control and biofeedback </w:t>
            </w:r>
            <w:r>
              <w:rPr>
                <w:rFonts w:asciiTheme="majorBidi" w:hAnsiTheme="majorBidi" w:cstheme="majorBidi"/>
                <w:sz w:val="16"/>
                <w:szCs w:val="16"/>
              </w:rPr>
              <w:t>elements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558C9548" w14:textId="77777777" w:rsidR="00BC2C6D" w:rsidRPr="00845362"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47D003"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95.03</w:t>
            </w:r>
          </w:p>
        </w:tc>
      </w:tr>
      <w:tr w:rsidR="00BC2C6D" w:rsidRPr="00845362" w14:paraId="3163C514" w14:textId="77777777" w:rsidTr="009338ED">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74E4A05"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17A5A63"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DEA672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33</w:t>
            </w:r>
          </w:p>
        </w:tc>
        <w:tc>
          <w:tcPr>
            <w:tcW w:w="5411" w:type="dxa"/>
            <w:shd w:val="clear" w:color="auto" w:fill="auto"/>
            <w:vAlign w:val="center"/>
          </w:tcPr>
          <w:p w14:paraId="14830454"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Combined manual therapy(mobilization or manipulation) plus exercise (stretching, </w:t>
            </w:r>
            <w:r>
              <w:rPr>
                <w:rFonts w:asciiTheme="majorBidi" w:hAnsiTheme="majorBidi" w:cstheme="majorBidi"/>
                <w:sz w:val="16"/>
                <w:szCs w:val="16"/>
              </w:rPr>
              <w:t>strengthening,</w:t>
            </w:r>
            <w:r w:rsidRPr="00845362">
              <w:rPr>
                <w:rFonts w:asciiTheme="majorBidi" w:hAnsiTheme="majorBidi" w:cstheme="majorBidi"/>
                <w:sz w:val="16"/>
                <w:szCs w:val="16"/>
              </w:rPr>
              <w:t xml:space="preserve"> and endurance training </w:t>
            </w:r>
            <w:r>
              <w:rPr>
                <w:rFonts w:asciiTheme="majorBidi" w:hAnsiTheme="majorBidi" w:cstheme="majorBidi"/>
                <w:sz w:val="16"/>
                <w:szCs w:val="16"/>
              </w:rPr>
              <w:t>elements</w:t>
            </w:r>
            <w:r w:rsidRPr="00845362">
              <w:rPr>
                <w:rFonts w:asciiTheme="majorBidi" w:hAnsiTheme="majorBidi" w:cstheme="majorBidi"/>
                <w:sz w:val="16"/>
                <w:szCs w:val="16"/>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0149CBDB" w14:textId="77777777" w:rsidR="00BC2C6D" w:rsidRPr="00845362"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1E5306"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93.31</w:t>
            </w:r>
          </w:p>
        </w:tc>
      </w:tr>
      <w:tr w:rsidR="00BC2C6D" w:rsidRPr="00845362" w14:paraId="7F9A79D0"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B8C6293" w14:textId="77777777" w:rsidR="00BC2C6D" w:rsidRPr="00845362" w:rsidRDefault="00BC2C6D" w:rsidP="009338ED">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33AE7C7B" w14:textId="77777777" w:rsidR="00BC2C6D" w:rsidRPr="00387EDF"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Neck pain with radiation pain (radicular)</w:t>
            </w:r>
          </w:p>
        </w:tc>
        <w:tc>
          <w:tcPr>
            <w:tcW w:w="7624" w:type="dxa"/>
            <w:gridSpan w:val="4"/>
            <w:shd w:val="clear" w:color="auto" w:fill="auto"/>
            <w:vAlign w:val="center"/>
          </w:tcPr>
          <w:p w14:paraId="47EA390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b/>
                <w:bCs/>
                <w:color w:val="000000"/>
                <w:sz w:val="16"/>
                <w:szCs w:val="16"/>
              </w:rPr>
              <w:t>Acute</w:t>
            </w:r>
          </w:p>
        </w:tc>
      </w:tr>
      <w:tr w:rsidR="00BC2C6D" w:rsidRPr="00845362" w14:paraId="23628B02"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4400A36"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07D497F5"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1D6396C"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34</w:t>
            </w:r>
          </w:p>
        </w:tc>
        <w:tc>
          <w:tcPr>
            <w:tcW w:w="5411" w:type="dxa"/>
            <w:shd w:val="clear" w:color="auto" w:fill="auto"/>
            <w:vAlign w:val="center"/>
          </w:tcPr>
          <w:p w14:paraId="1265862E"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Exercise: mobilization and stabilization elements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5BD9510D" w14:textId="77777777" w:rsidR="00BC2C6D" w:rsidRPr="007042A8"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7042A8">
              <w:rPr>
                <w:rFonts w:asciiTheme="majorBidi" w:hAnsiTheme="majorBidi" w:cstheme="majorBidi"/>
                <w:sz w:val="16"/>
                <w:szCs w:val="16"/>
              </w:rP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07555C"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93.34</w:t>
            </w:r>
          </w:p>
        </w:tc>
      </w:tr>
      <w:tr w:rsidR="00BC2C6D" w:rsidRPr="00845362" w14:paraId="67D87EFB"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67B846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B9216A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E7B5B28"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35</w:t>
            </w:r>
          </w:p>
        </w:tc>
        <w:tc>
          <w:tcPr>
            <w:tcW w:w="5411" w:type="dxa"/>
            <w:shd w:val="clear" w:color="auto" w:fill="auto"/>
            <w:vAlign w:val="center"/>
          </w:tcPr>
          <w:p w14:paraId="6D64F59B"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Low-level</w:t>
            </w:r>
            <w:r w:rsidRPr="00845362">
              <w:rPr>
                <w:rFonts w:asciiTheme="majorBidi" w:eastAsia="Times New Roman" w:hAnsiTheme="majorBidi" w:cstheme="majorBidi"/>
                <w:color w:val="000000"/>
                <w:sz w:val="16"/>
                <w:szCs w:val="16"/>
              </w:rPr>
              <w:t xml:space="preserve"> laser</w:t>
            </w:r>
          </w:p>
        </w:tc>
        <w:tc>
          <w:tcPr>
            <w:tcW w:w="849" w:type="dxa"/>
            <w:tcBorders>
              <w:top w:val="single" w:sz="4" w:space="0" w:color="auto"/>
              <w:left w:val="nil"/>
              <w:bottom w:val="single" w:sz="4" w:space="0" w:color="auto"/>
              <w:right w:val="single" w:sz="4" w:space="0" w:color="auto"/>
            </w:tcBorders>
            <w:shd w:val="clear" w:color="auto" w:fill="auto"/>
            <w:vAlign w:val="center"/>
          </w:tcPr>
          <w:p w14:paraId="552F209C" w14:textId="77777777" w:rsidR="00BC2C6D" w:rsidRPr="007042A8"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02F0B1"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93.34</w:t>
            </w:r>
          </w:p>
        </w:tc>
      </w:tr>
      <w:tr w:rsidR="00BC2C6D" w:rsidRPr="00845362" w14:paraId="64296CF7"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78C445D"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5B27942D"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86C6DDF"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36</w:t>
            </w:r>
          </w:p>
        </w:tc>
        <w:tc>
          <w:tcPr>
            <w:tcW w:w="5411" w:type="dxa"/>
            <w:shd w:val="clear" w:color="auto" w:fill="auto"/>
            <w:vAlign w:val="center"/>
          </w:tcPr>
          <w:p w14:paraId="12BFD097"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Possible </w:t>
            </w:r>
            <w:r>
              <w:rPr>
                <w:rFonts w:asciiTheme="majorBidi" w:eastAsia="Times New Roman" w:hAnsiTheme="majorBidi" w:cstheme="majorBidi"/>
                <w:color w:val="000000"/>
                <w:sz w:val="16"/>
                <w:szCs w:val="16"/>
              </w:rPr>
              <w:t>short-term</w:t>
            </w:r>
            <w:r w:rsidRPr="00845362">
              <w:rPr>
                <w:rFonts w:asciiTheme="majorBidi" w:eastAsia="Times New Roman" w:hAnsiTheme="majorBidi" w:cstheme="majorBidi"/>
                <w:color w:val="000000"/>
                <w:sz w:val="16"/>
                <w:szCs w:val="16"/>
              </w:rPr>
              <w:t xml:space="preserve"> collar use</w:t>
            </w:r>
          </w:p>
        </w:tc>
        <w:tc>
          <w:tcPr>
            <w:tcW w:w="849" w:type="dxa"/>
            <w:tcBorders>
              <w:top w:val="single" w:sz="4" w:space="0" w:color="auto"/>
              <w:left w:val="nil"/>
              <w:bottom w:val="single" w:sz="4" w:space="0" w:color="auto"/>
              <w:right w:val="single" w:sz="4" w:space="0" w:color="auto"/>
            </w:tcBorders>
            <w:shd w:val="clear" w:color="auto" w:fill="auto"/>
            <w:vAlign w:val="center"/>
          </w:tcPr>
          <w:p w14:paraId="63B1FCC2" w14:textId="77777777" w:rsidR="00BC2C6D" w:rsidRPr="007042A8"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7042A8">
              <w:rPr>
                <w:rFonts w:asciiTheme="majorBidi" w:hAnsiTheme="majorBidi" w:cstheme="majorBidi"/>
                <w:sz w:val="16"/>
                <w:szCs w:val="16"/>
              </w:rPr>
              <w:t>4.88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3A7864"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95.05</w:t>
            </w:r>
          </w:p>
        </w:tc>
      </w:tr>
      <w:tr w:rsidR="00BC2C6D" w:rsidRPr="00845362" w14:paraId="0A4D16E7"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4463B5D"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5602D63"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45B9F732"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lang w:bidi="fa-IR"/>
              </w:rPr>
            </w:pPr>
            <w:r w:rsidRPr="00845362">
              <w:rPr>
                <w:rFonts w:asciiTheme="majorBidi" w:eastAsia="Times New Roman" w:hAnsiTheme="majorBidi" w:cstheme="majorBidi"/>
                <w:b/>
                <w:bCs/>
                <w:color w:val="000000"/>
                <w:sz w:val="16"/>
                <w:szCs w:val="16"/>
              </w:rPr>
              <w:t>Chronic</w:t>
            </w:r>
          </w:p>
        </w:tc>
      </w:tr>
      <w:tr w:rsidR="00BC2C6D" w:rsidRPr="00845362" w14:paraId="63CF2B7D"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A74584F"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C6CB7F9"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1DAAD2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37</w:t>
            </w:r>
          </w:p>
        </w:tc>
        <w:tc>
          <w:tcPr>
            <w:tcW w:w="5411" w:type="dxa"/>
            <w:shd w:val="clear" w:color="auto" w:fill="auto"/>
            <w:vAlign w:val="center"/>
          </w:tcPr>
          <w:p w14:paraId="5D31F8B3"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Combined exercise: stretching and strengthening </w:t>
            </w:r>
            <w:r>
              <w:rPr>
                <w:rFonts w:asciiTheme="majorBidi" w:hAnsiTheme="majorBidi" w:cstheme="majorBidi"/>
                <w:sz w:val="16"/>
                <w:szCs w:val="16"/>
              </w:rPr>
              <w:t>elements</w:t>
            </w:r>
            <w:r w:rsidRPr="00845362">
              <w:rPr>
                <w:rFonts w:asciiTheme="majorBidi" w:hAnsiTheme="majorBidi" w:cstheme="majorBidi"/>
                <w:sz w:val="16"/>
                <w:szCs w:val="16"/>
              </w:rPr>
              <w:t xml:space="preserve"> plus manual therapy for </w:t>
            </w:r>
            <w:r>
              <w:rPr>
                <w:rFonts w:asciiTheme="majorBidi" w:hAnsiTheme="majorBidi" w:cstheme="majorBidi"/>
                <w:sz w:val="16"/>
                <w:szCs w:val="16"/>
              </w:rPr>
              <w:t xml:space="preserve">the </w:t>
            </w:r>
            <w:r w:rsidRPr="00845362">
              <w:rPr>
                <w:rFonts w:asciiTheme="majorBidi" w:hAnsiTheme="majorBidi" w:cstheme="majorBidi"/>
                <w:sz w:val="16"/>
                <w:szCs w:val="16"/>
              </w:rPr>
              <w:t xml:space="preserve">cervical and thoracic </w:t>
            </w:r>
            <w:r>
              <w:rPr>
                <w:rFonts w:asciiTheme="majorBidi" w:hAnsiTheme="majorBidi" w:cstheme="majorBidi"/>
                <w:sz w:val="16"/>
                <w:szCs w:val="16"/>
              </w:rPr>
              <w:t>regions</w:t>
            </w:r>
            <w:r w:rsidRPr="00845362">
              <w:rPr>
                <w:rFonts w:asciiTheme="majorBidi" w:hAnsiTheme="majorBidi" w:cstheme="majorBidi"/>
                <w:sz w:val="16"/>
                <w:szCs w:val="16"/>
              </w:rPr>
              <w:t>: mobilization or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611EE010" w14:textId="77777777" w:rsidR="00BC2C6D" w:rsidRPr="007042A8"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86BB5F"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93.32</w:t>
            </w:r>
          </w:p>
        </w:tc>
      </w:tr>
      <w:tr w:rsidR="00BC2C6D" w:rsidRPr="00845362" w14:paraId="41BD35A6"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DC43D8B"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C79BCE4"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5501D91"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38</w:t>
            </w:r>
          </w:p>
        </w:tc>
        <w:tc>
          <w:tcPr>
            <w:tcW w:w="5411" w:type="dxa"/>
            <w:shd w:val="clear" w:color="auto" w:fill="auto"/>
            <w:vAlign w:val="center"/>
          </w:tcPr>
          <w:p w14:paraId="5D8B19FE" w14:textId="77777777" w:rsidR="00BC2C6D" w:rsidRPr="00845362" w:rsidRDefault="00BC2C6D" w:rsidP="009338ED">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hAnsiTheme="majorBidi" w:cstheme="majorBidi"/>
                <w:sz w:val="16"/>
                <w:szCs w:val="16"/>
              </w:rPr>
              <w:t>Educational</w:t>
            </w:r>
            <w:r w:rsidRPr="00845362">
              <w:rPr>
                <w:rFonts w:asciiTheme="majorBidi" w:hAnsiTheme="majorBidi" w:cstheme="majorBidi"/>
                <w:sz w:val="16"/>
                <w:szCs w:val="16"/>
              </w:rPr>
              <w:t xml:space="preserve"> counseling to encourage participation in occupational and exercise </w:t>
            </w:r>
            <w:r>
              <w:rPr>
                <w:rFonts w:asciiTheme="majorBidi" w:hAnsiTheme="majorBidi" w:cstheme="majorBidi"/>
                <w:sz w:val="16"/>
                <w:szCs w:val="16"/>
              </w:rPr>
              <w:t>activities</w:t>
            </w:r>
          </w:p>
        </w:tc>
        <w:tc>
          <w:tcPr>
            <w:tcW w:w="849" w:type="dxa"/>
            <w:tcBorders>
              <w:top w:val="single" w:sz="4" w:space="0" w:color="auto"/>
              <w:left w:val="nil"/>
              <w:bottom w:val="single" w:sz="4" w:space="0" w:color="auto"/>
              <w:right w:val="single" w:sz="4" w:space="0" w:color="auto"/>
            </w:tcBorders>
            <w:shd w:val="clear" w:color="auto" w:fill="auto"/>
            <w:vAlign w:val="center"/>
          </w:tcPr>
          <w:p w14:paraId="3C7108B4" w14:textId="77777777" w:rsidR="00BC2C6D" w:rsidRPr="007042A8"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67BCA7" w14:textId="77777777" w:rsidR="00BC2C6D" w:rsidRPr="00845362" w:rsidRDefault="00BC2C6D" w:rsidP="009338ED">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BC2C6D" w:rsidRPr="00845362" w14:paraId="77A95AAF" w14:textId="77777777" w:rsidTr="009338ED">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2BFF920"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9C4EF9A"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328E2E0" w14:textId="77777777" w:rsidR="00BC2C6D" w:rsidRPr="00845362" w:rsidRDefault="00BC2C6D" w:rsidP="009338ED">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39</w:t>
            </w:r>
          </w:p>
        </w:tc>
        <w:tc>
          <w:tcPr>
            <w:tcW w:w="5411" w:type="dxa"/>
            <w:shd w:val="clear" w:color="auto" w:fill="auto"/>
            <w:vAlign w:val="center"/>
          </w:tcPr>
          <w:p w14:paraId="129495DA" w14:textId="77777777" w:rsidR="00BC2C6D" w:rsidRPr="00845362" w:rsidRDefault="00BC2C6D" w:rsidP="009338ED">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Intermittent traction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694583F1" w14:textId="77777777" w:rsidR="00BC2C6D" w:rsidRPr="007042A8" w:rsidRDefault="00BC2C6D" w:rsidP="009338E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E393C9" w14:textId="77777777" w:rsidR="00BC2C6D" w:rsidRPr="00845362" w:rsidRDefault="00BC2C6D" w:rsidP="009338ED">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96.79</w:t>
            </w:r>
          </w:p>
        </w:tc>
      </w:tr>
      <w:tr w:rsidR="00BC2C6D" w:rsidRPr="00845362" w14:paraId="7098114F" w14:textId="77777777" w:rsidTr="009338ED">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shd w:val="clear" w:color="auto" w:fill="auto"/>
            <w:vAlign w:val="center"/>
          </w:tcPr>
          <w:p w14:paraId="3708F585" w14:textId="77777777" w:rsidR="00BC2C6D" w:rsidRPr="00845362" w:rsidRDefault="00BC2C6D" w:rsidP="009338ED">
            <w:pPr>
              <w:bidi w:val="0"/>
              <w:jc w:val="center"/>
              <w:rPr>
                <w:rFonts w:asciiTheme="majorBidi" w:eastAsia="Times New Roman" w:hAnsiTheme="majorBidi" w:cstheme="majorBidi"/>
                <w:color w:val="000000"/>
                <w:sz w:val="16"/>
                <w:szCs w:val="16"/>
                <w:rtl/>
              </w:rPr>
            </w:pPr>
          </w:p>
        </w:tc>
        <w:tc>
          <w:tcPr>
            <w:tcW w:w="1076" w:type="dxa"/>
            <w:shd w:val="clear" w:color="auto" w:fill="auto"/>
            <w:vAlign w:val="center"/>
          </w:tcPr>
          <w:p w14:paraId="6DBFB23A"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066" w:type="dxa"/>
            <w:gridSpan w:val="2"/>
            <w:shd w:val="clear" w:color="auto" w:fill="auto"/>
            <w:vAlign w:val="center"/>
          </w:tcPr>
          <w:p w14:paraId="6E253CC6" w14:textId="77777777" w:rsidR="00BC2C6D" w:rsidRPr="00845362" w:rsidRDefault="00BC2C6D" w:rsidP="009338ED">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845362">
              <w:rPr>
                <w:rFonts w:asciiTheme="majorBidi" w:hAnsiTheme="majorBidi" w:cstheme="majorBidi"/>
                <w:b/>
                <w:bCs/>
                <w:sz w:val="18"/>
                <w:szCs w:val="18"/>
              </w:rPr>
              <w:t>Total mean</w:t>
            </w:r>
          </w:p>
        </w:tc>
        <w:tc>
          <w:tcPr>
            <w:tcW w:w="849" w:type="dxa"/>
            <w:tcBorders>
              <w:top w:val="single" w:sz="4" w:space="0" w:color="auto"/>
            </w:tcBorders>
            <w:shd w:val="clear" w:color="auto" w:fill="auto"/>
            <w:vAlign w:val="center"/>
          </w:tcPr>
          <w:p w14:paraId="259972BD" w14:textId="77777777" w:rsidR="00BC2C6D" w:rsidRPr="007F5F16"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lang w:bidi="fa-IR"/>
              </w:rPr>
            </w:pPr>
            <w:r w:rsidRPr="007F5F16">
              <w:rPr>
                <w:rFonts w:asciiTheme="majorBidi" w:hAnsiTheme="majorBidi" w:cstheme="majorBidi"/>
                <w:b/>
                <w:bCs/>
                <w:sz w:val="16"/>
                <w:szCs w:val="16"/>
                <w:lang w:bidi="fa-IR"/>
              </w:rPr>
              <w:t>4.72</w:t>
            </w:r>
          </w:p>
        </w:tc>
        <w:tc>
          <w:tcPr>
            <w:tcW w:w="709" w:type="dxa"/>
            <w:shd w:val="clear" w:color="auto" w:fill="auto"/>
            <w:vAlign w:val="center"/>
          </w:tcPr>
          <w:p w14:paraId="0AD38B6A" w14:textId="77777777" w:rsidR="00BC2C6D" w:rsidRPr="007F5F16" w:rsidRDefault="00BC2C6D" w:rsidP="009338E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7F5F16">
              <w:rPr>
                <w:rFonts w:asciiTheme="majorBidi" w:hAnsiTheme="majorBidi" w:cstheme="majorBidi"/>
                <w:b/>
                <w:bCs/>
                <w:sz w:val="16"/>
                <w:szCs w:val="16"/>
              </w:rPr>
              <w:t>92.76</w:t>
            </w:r>
          </w:p>
        </w:tc>
      </w:tr>
    </w:tbl>
    <w:p w14:paraId="14DCFF8F" w14:textId="77777777" w:rsidR="00BC2C6D" w:rsidRDefault="00BC2C6D" w:rsidP="00BC2C6D">
      <w:pPr>
        <w:pStyle w:val="a"/>
        <w:bidi/>
      </w:pPr>
    </w:p>
    <w:p w14:paraId="7D44CE2A" w14:textId="77777777" w:rsidR="00BC2C6D" w:rsidRDefault="00BC2C6D" w:rsidP="00BC2C6D">
      <w:pPr>
        <w:pStyle w:val="a4"/>
      </w:pPr>
    </w:p>
    <w:p w14:paraId="53A60A75" w14:textId="77777777" w:rsidR="00BC2C6D" w:rsidRDefault="00BC2C6D" w:rsidP="00BC2C6D">
      <w:pPr>
        <w:pStyle w:val="a"/>
        <w:bidi/>
      </w:pPr>
    </w:p>
    <w:p w14:paraId="23EC053E" w14:textId="77777777" w:rsidR="00BC2C6D" w:rsidRPr="00D340BD" w:rsidRDefault="00BC2C6D" w:rsidP="00BC2C6D">
      <w:pPr>
        <w:pStyle w:val="a"/>
        <w:bidi/>
        <w:rPr>
          <w:rtl/>
        </w:rPr>
      </w:pPr>
    </w:p>
    <w:p w14:paraId="3091F417" w14:textId="77777777" w:rsidR="00BC2C6D" w:rsidRPr="00D763A9" w:rsidRDefault="00BC2C6D" w:rsidP="00BC2C6D">
      <w:pPr>
        <w:pStyle w:val="Caption"/>
        <w:keepNext/>
        <w:bidi w:val="0"/>
        <w:rPr>
          <w:rFonts w:asciiTheme="majorBidi" w:hAnsiTheme="majorBidi" w:cstheme="majorBidi"/>
          <w:sz w:val="18"/>
          <w:szCs w:val="20"/>
        </w:rPr>
      </w:pPr>
      <w:r w:rsidRPr="00D763A9">
        <w:rPr>
          <w:rFonts w:asciiTheme="majorBidi" w:hAnsiTheme="majorBidi" w:cstheme="majorBidi"/>
          <w:sz w:val="18"/>
          <w:szCs w:val="20"/>
        </w:rPr>
        <w:t xml:space="preserve">Table </w:t>
      </w:r>
      <w:r w:rsidRPr="00D763A9">
        <w:rPr>
          <w:rFonts w:asciiTheme="majorBidi" w:hAnsiTheme="majorBidi" w:cstheme="majorBidi"/>
          <w:sz w:val="18"/>
          <w:szCs w:val="20"/>
        </w:rPr>
        <w:fldChar w:fldCharType="begin"/>
      </w:r>
      <w:r w:rsidRPr="00D763A9">
        <w:rPr>
          <w:rFonts w:asciiTheme="majorBidi" w:hAnsiTheme="majorBidi" w:cstheme="majorBidi"/>
          <w:sz w:val="18"/>
          <w:szCs w:val="20"/>
        </w:rPr>
        <w:instrText xml:space="preserve"> SEQ Table \* ARABIC </w:instrText>
      </w:r>
      <w:r w:rsidRPr="00D763A9">
        <w:rPr>
          <w:rFonts w:asciiTheme="majorBidi" w:hAnsiTheme="majorBidi" w:cstheme="majorBidi"/>
          <w:sz w:val="18"/>
          <w:szCs w:val="20"/>
        </w:rPr>
        <w:fldChar w:fldCharType="separate"/>
      </w:r>
      <w:r>
        <w:rPr>
          <w:rFonts w:asciiTheme="majorBidi" w:hAnsiTheme="majorBidi" w:cstheme="majorBidi"/>
          <w:noProof/>
          <w:sz w:val="18"/>
          <w:szCs w:val="20"/>
        </w:rPr>
        <w:t>4</w:t>
      </w:r>
      <w:r w:rsidRPr="00D763A9">
        <w:rPr>
          <w:rFonts w:asciiTheme="majorBidi" w:hAnsiTheme="majorBidi" w:cstheme="majorBidi"/>
          <w:sz w:val="18"/>
          <w:szCs w:val="20"/>
        </w:rPr>
        <w:fldChar w:fldCharType="end"/>
      </w:r>
      <w:r w:rsidRPr="00D763A9">
        <w:rPr>
          <w:rFonts w:asciiTheme="majorBidi" w:hAnsiTheme="majorBidi" w:cstheme="majorBidi"/>
          <w:sz w:val="18"/>
          <w:szCs w:val="20"/>
        </w:rPr>
        <w:t>-</w:t>
      </w:r>
      <w:r w:rsidRPr="00D763A9">
        <w:rPr>
          <w:rFonts w:asciiTheme="majorBidi" w:hAnsiTheme="majorBidi" w:cstheme="majorBidi"/>
          <w:bCs w:val="0"/>
          <w:i/>
          <w:iCs/>
          <w:sz w:val="14"/>
          <w:szCs w:val="16"/>
        </w:rPr>
        <w:t xml:space="preserve"> </w:t>
      </w:r>
      <w:r w:rsidRPr="00D763A9">
        <w:rPr>
          <w:rFonts w:asciiTheme="majorBidi" w:hAnsiTheme="majorBidi" w:cstheme="majorBidi"/>
          <w:i/>
          <w:iCs/>
          <w:sz w:val="18"/>
          <w:szCs w:val="20"/>
        </w:rPr>
        <w:t xml:space="preserve">The results of validation in the axes of </w:t>
      </w:r>
      <w:r>
        <w:rPr>
          <w:rFonts w:asciiTheme="majorBidi" w:hAnsiTheme="majorBidi" w:cstheme="majorBidi"/>
          <w:i/>
          <w:iCs/>
          <w:sz w:val="18"/>
          <w:szCs w:val="20"/>
        </w:rPr>
        <w:t>f</w:t>
      </w:r>
      <w:r w:rsidRPr="00D763A9">
        <w:rPr>
          <w:rFonts w:asciiTheme="majorBidi" w:hAnsiTheme="majorBidi" w:cstheme="majorBidi"/>
          <w:i/>
          <w:iCs/>
          <w:sz w:val="18"/>
          <w:szCs w:val="20"/>
        </w:rPr>
        <w:t>eatures and exercises</w:t>
      </w:r>
    </w:p>
    <w:tbl>
      <w:tblPr>
        <w:tblStyle w:val="TableGrid"/>
        <w:tblW w:w="9865" w:type="dxa"/>
        <w:jc w:val="center"/>
        <w:tblLook w:val="04A0" w:firstRow="1" w:lastRow="0" w:firstColumn="1" w:lastColumn="0" w:noHBand="0" w:noVBand="1"/>
      </w:tblPr>
      <w:tblGrid>
        <w:gridCol w:w="1361"/>
        <w:gridCol w:w="597"/>
        <w:gridCol w:w="1858"/>
        <w:gridCol w:w="4390"/>
        <w:gridCol w:w="734"/>
        <w:gridCol w:w="925"/>
      </w:tblGrid>
      <w:tr w:rsidR="00BC2C6D" w:rsidRPr="00F92259" w14:paraId="6A5FCBB3" w14:textId="77777777" w:rsidTr="009338ED">
        <w:trPr>
          <w:trHeight w:val="386"/>
          <w:jc w:val="center"/>
        </w:trPr>
        <w:tc>
          <w:tcPr>
            <w:tcW w:w="1361" w:type="dxa"/>
            <w:shd w:val="clear" w:color="auto" w:fill="FBE4D5" w:themeFill="accent2" w:themeFillTint="33"/>
            <w:vAlign w:val="center"/>
          </w:tcPr>
          <w:p w14:paraId="6A4DE4A7" w14:textId="77777777" w:rsidR="00BC2C6D" w:rsidRPr="00063AD6" w:rsidRDefault="00BC2C6D" w:rsidP="009338ED">
            <w:pPr>
              <w:pStyle w:val="BodyTextFirstIndent"/>
              <w:bidi w:val="0"/>
              <w:spacing w:after="0" w:line="240" w:lineRule="auto"/>
              <w:ind w:firstLine="0"/>
              <w:jc w:val="center"/>
              <w:rPr>
                <w:sz w:val="16"/>
                <w:szCs w:val="16"/>
                <w:lang w:bidi="fa-IR"/>
              </w:rPr>
            </w:pPr>
            <w:r>
              <w:rPr>
                <w:b/>
                <w:bCs/>
                <w:sz w:val="18"/>
                <w:szCs w:val="18"/>
              </w:rPr>
              <w:t>Category</w:t>
            </w:r>
          </w:p>
        </w:tc>
        <w:tc>
          <w:tcPr>
            <w:tcW w:w="597" w:type="dxa"/>
            <w:shd w:val="clear" w:color="auto" w:fill="FBE4D5" w:themeFill="accent2" w:themeFillTint="33"/>
            <w:vAlign w:val="center"/>
          </w:tcPr>
          <w:p w14:paraId="4949D3C0" w14:textId="77777777" w:rsidR="00BC2C6D" w:rsidRPr="0065751B" w:rsidRDefault="00BC2C6D" w:rsidP="009338ED">
            <w:pPr>
              <w:pStyle w:val="BodyTextFirstIndent"/>
              <w:bidi w:val="0"/>
              <w:spacing w:after="0" w:line="240" w:lineRule="auto"/>
              <w:ind w:firstLine="0"/>
              <w:jc w:val="center"/>
              <w:rPr>
                <w:b/>
                <w:bCs/>
                <w:sz w:val="18"/>
                <w:szCs w:val="18"/>
              </w:rPr>
            </w:pPr>
            <w:r>
              <w:rPr>
                <w:b/>
                <w:bCs/>
                <w:sz w:val="18"/>
                <w:szCs w:val="18"/>
              </w:rPr>
              <w:t>Num</w:t>
            </w:r>
          </w:p>
        </w:tc>
        <w:tc>
          <w:tcPr>
            <w:tcW w:w="6248" w:type="dxa"/>
            <w:gridSpan w:val="2"/>
            <w:shd w:val="clear" w:color="auto" w:fill="FBE4D5" w:themeFill="accent2" w:themeFillTint="33"/>
            <w:vAlign w:val="center"/>
          </w:tcPr>
          <w:p w14:paraId="304D5AF9" w14:textId="77777777" w:rsidR="00BC2C6D" w:rsidRPr="00B62C20" w:rsidRDefault="00BC2C6D" w:rsidP="009338ED">
            <w:pPr>
              <w:pStyle w:val="BodyTextFirstIndent"/>
              <w:bidi w:val="0"/>
              <w:spacing w:after="0" w:line="240" w:lineRule="auto"/>
              <w:ind w:firstLine="0"/>
              <w:jc w:val="center"/>
              <w:rPr>
                <w:sz w:val="16"/>
                <w:szCs w:val="16"/>
                <w:lang w:bidi="fa-IR"/>
              </w:rPr>
            </w:pPr>
            <w:r w:rsidRPr="0065751B">
              <w:rPr>
                <w:b/>
                <w:bCs/>
                <w:sz w:val="18"/>
                <w:szCs w:val="18"/>
              </w:rPr>
              <w:t>Data elements</w:t>
            </w:r>
          </w:p>
        </w:tc>
        <w:tc>
          <w:tcPr>
            <w:tcW w:w="734" w:type="dxa"/>
            <w:tcBorders>
              <w:bottom w:val="single" w:sz="4" w:space="0" w:color="auto"/>
            </w:tcBorders>
            <w:shd w:val="clear" w:color="auto" w:fill="FBE4D5" w:themeFill="accent2" w:themeFillTint="33"/>
            <w:vAlign w:val="center"/>
          </w:tcPr>
          <w:p w14:paraId="22A7BD5A" w14:textId="77777777" w:rsidR="00BC2C6D" w:rsidRPr="00CC3500" w:rsidRDefault="00BC2C6D" w:rsidP="009338ED">
            <w:pPr>
              <w:pStyle w:val="BodyTextFirstIndent"/>
              <w:bidi w:val="0"/>
              <w:spacing w:after="0" w:line="240" w:lineRule="auto"/>
              <w:ind w:firstLine="0"/>
              <w:jc w:val="center"/>
              <w:rPr>
                <w:sz w:val="16"/>
                <w:szCs w:val="16"/>
              </w:rPr>
            </w:pPr>
            <w:r w:rsidRPr="00A75E64">
              <w:rPr>
                <w:b/>
                <w:bCs/>
                <w:sz w:val="18"/>
                <w:szCs w:val="18"/>
              </w:rPr>
              <w:t>Mean</w:t>
            </w:r>
          </w:p>
        </w:tc>
        <w:tc>
          <w:tcPr>
            <w:tcW w:w="925" w:type="dxa"/>
            <w:tcBorders>
              <w:bottom w:val="single" w:sz="4" w:space="0" w:color="auto"/>
            </w:tcBorders>
            <w:shd w:val="clear" w:color="auto" w:fill="FBE4D5" w:themeFill="accent2" w:themeFillTint="33"/>
            <w:vAlign w:val="center"/>
          </w:tcPr>
          <w:p w14:paraId="1817F6B2" w14:textId="77777777" w:rsidR="00BC2C6D" w:rsidRPr="007908D0" w:rsidRDefault="00BC2C6D" w:rsidP="009338ED">
            <w:pPr>
              <w:pStyle w:val="BodyTextFirstIndent"/>
              <w:bidi w:val="0"/>
              <w:spacing w:after="0" w:line="240" w:lineRule="auto"/>
              <w:ind w:firstLine="0"/>
              <w:jc w:val="center"/>
              <w:rPr>
                <w:sz w:val="16"/>
                <w:szCs w:val="16"/>
              </w:rPr>
            </w:pPr>
            <w:r w:rsidRPr="00A75E64">
              <w:rPr>
                <w:b/>
                <w:bCs/>
                <w:sz w:val="18"/>
                <w:szCs w:val="18"/>
              </w:rPr>
              <w:t>%</w:t>
            </w:r>
          </w:p>
        </w:tc>
      </w:tr>
      <w:tr w:rsidR="00BC2C6D" w:rsidRPr="00F92259" w14:paraId="5EA815DD" w14:textId="77777777" w:rsidTr="009338ED">
        <w:trPr>
          <w:trHeight w:val="72"/>
          <w:jc w:val="center"/>
        </w:trPr>
        <w:tc>
          <w:tcPr>
            <w:tcW w:w="1361" w:type="dxa"/>
            <w:vMerge w:val="restart"/>
            <w:shd w:val="clear" w:color="auto" w:fill="auto"/>
            <w:vAlign w:val="center"/>
          </w:tcPr>
          <w:p w14:paraId="78168557" w14:textId="77777777" w:rsidR="00BC2C6D" w:rsidRPr="007908D0" w:rsidRDefault="00BC2C6D" w:rsidP="009338ED">
            <w:pPr>
              <w:pStyle w:val="BodyTextFirstIndent"/>
              <w:bidi w:val="0"/>
              <w:spacing w:after="0" w:line="240" w:lineRule="auto"/>
              <w:ind w:firstLine="0"/>
              <w:jc w:val="center"/>
              <w:rPr>
                <w:sz w:val="16"/>
                <w:szCs w:val="16"/>
              </w:rPr>
            </w:pPr>
            <w:r w:rsidRPr="00063AD6">
              <w:rPr>
                <w:sz w:val="16"/>
                <w:szCs w:val="16"/>
                <w:lang w:bidi="fa-IR"/>
              </w:rPr>
              <w:t xml:space="preserve">Register </w:t>
            </w:r>
            <w:r>
              <w:rPr>
                <w:sz w:val="16"/>
                <w:szCs w:val="16"/>
                <w:lang w:bidi="fa-IR"/>
              </w:rPr>
              <w:t xml:space="preserve">a </w:t>
            </w:r>
            <w:r w:rsidRPr="00063AD6">
              <w:rPr>
                <w:sz w:val="16"/>
                <w:szCs w:val="16"/>
                <w:lang w:bidi="fa-IR"/>
              </w:rPr>
              <w:t xml:space="preserve">new </w:t>
            </w:r>
            <w:r>
              <w:rPr>
                <w:sz w:val="16"/>
                <w:szCs w:val="16"/>
                <w:lang w:bidi="fa-IR"/>
              </w:rPr>
              <w:t>patient</w:t>
            </w:r>
          </w:p>
        </w:tc>
        <w:tc>
          <w:tcPr>
            <w:tcW w:w="597" w:type="dxa"/>
            <w:shd w:val="clear" w:color="auto" w:fill="auto"/>
            <w:vAlign w:val="center"/>
          </w:tcPr>
          <w:p w14:paraId="1306495A" w14:textId="77777777" w:rsidR="00BC2C6D" w:rsidRPr="00B62C20"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7338C727" w14:textId="77777777" w:rsidR="00BC2C6D" w:rsidRPr="007908D0" w:rsidRDefault="00BC2C6D" w:rsidP="009338ED">
            <w:pPr>
              <w:pStyle w:val="BodyTextFirstIndent"/>
              <w:bidi w:val="0"/>
              <w:spacing w:after="0" w:line="240" w:lineRule="auto"/>
              <w:ind w:firstLine="0"/>
              <w:jc w:val="center"/>
              <w:rPr>
                <w:sz w:val="16"/>
                <w:szCs w:val="16"/>
              </w:rPr>
            </w:pPr>
            <w:r w:rsidRPr="00B62C20">
              <w:rPr>
                <w:sz w:val="16"/>
                <w:szCs w:val="16"/>
                <w:lang w:bidi="fa-IR"/>
              </w:rPr>
              <w:t xml:space="preserve">Registering data related to </w:t>
            </w:r>
            <w:r>
              <w:rPr>
                <w:sz w:val="16"/>
                <w:szCs w:val="16"/>
                <w:lang w:bidi="fa-IR"/>
              </w:rPr>
              <w:t xml:space="preserve">the </w:t>
            </w:r>
            <w:r w:rsidRPr="00B62C20">
              <w:rPr>
                <w:sz w:val="16"/>
                <w:szCs w:val="16"/>
                <w:lang w:bidi="fa-IR"/>
              </w:rPr>
              <w:t>national code and name</w:t>
            </w:r>
            <w:r>
              <w:rPr>
                <w:sz w:val="16"/>
                <w:szCs w:val="16"/>
                <w:lang w:bidi="fa-IR"/>
              </w:rPr>
              <w:t>,</w:t>
            </w:r>
            <w:r w:rsidRPr="00B62C20">
              <w:rPr>
                <w:sz w:val="16"/>
                <w:szCs w:val="16"/>
                <w:lang w:bidi="fa-IR"/>
              </w:rPr>
              <w:t xml:space="preserve"> and other important </w:t>
            </w:r>
            <w:r>
              <w:rPr>
                <w:sz w:val="16"/>
                <w:szCs w:val="16"/>
                <w:lang w:bidi="fa-IR"/>
              </w:rPr>
              <w:t>items</w:t>
            </w:r>
          </w:p>
        </w:tc>
        <w:tc>
          <w:tcPr>
            <w:tcW w:w="734" w:type="dxa"/>
            <w:tcBorders>
              <w:top w:val="single" w:sz="4" w:space="0" w:color="auto"/>
              <w:left w:val="nil"/>
              <w:bottom w:val="single" w:sz="4" w:space="0" w:color="auto"/>
              <w:right w:val="single" w:sz="4" w:space="0" w:color="auto"/>
            </w:tcBorders>
            <w:shd w:val="clear" w:color="auto" w:fill="auto"/>
            <w:vAlign w:val="center"/>
          </w:tcPr>
          <w:p w14:paraId="643D0B9E" w14:textId="77777777" w:rsidR="00BC2C6D" w:rsidRPr="007908D0" w:rsidRDefault="00BC2C6D" w:rsidP="009338ED">
            <w:pPr>
              <w:pStyle w:val="a5"/>
              <w:bidi w:val="0"/>
            </w:pPr>
            <w:r>
              <w:t>4.83</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4F38E55" w14:textId="77777777" w:rsidR="00BC2C6D" w:rsidRPr="00F92259" w:rsidRDefault="00BC2C6D" w:rsidP="009338ED">
            <w:pPr>
              <w:pStyle w:val="a5"/>
              <w:bidi w:val="0"/>
              <w:rPr>
                <w:rtl/>
              </w:rPr>
            </w:pPr>
            <w:r>
              <w:t>96.72</w:t>
            </w:r>
          </w:p>
        </w:tc>
      </w:tr>
      <w:tr w:rsidR="00BC2C6D" w:rsidRPr="00F92259" w14:paraId="4673F71B" w14:textId="77777777" w:rsidTr="009338ED">
        <w:trPr>
          <w:trHeight w:val="142"/>
          <w:jc w:val="center"/>
        </w:trPr>
        <w:tc>
          <w:tcPr>
            <w:tcW w:w="1361" w:type="dxa"/>
            <w:vMerge/>
            <w:shd w:val="clear" w:color="auto" w:fill="auto"/>
          </w:tcPr>
          <w:p w14:paraId="715BA7F5" w14:textId="77777777" w:rsidR="00BC2C6D" w:rsidRPr="00FE5879"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644758B0" w14:textId="77777777" w:rsidR="00BC2C6D" w:rsidRPr="00B62C20"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20224D5A" w14:textId="77777777" w:rsidR="00BC2C6D" w:rsidRPr="00FE5879" w:rsidRDefault="00BC2C6D" w:rsidP="009338ED">
            <w:pPr>
              <w:pStyle w:val="BodyTextFirstIndent"/>
              <w:bidi w:val="0"/>
              <w:spacing w:after="0" w:line="240" w:lineRule="auto"/>
              <w:ind w:firstLine="0"/>
              <w:jc w:val="center"/>
              <w:rPr>
                <w:sz w:val="16"/>
                <w:szCs w:val="16"/>
              </w:rPr>
            </w:pPr>
            <w:r w:rsidRPr="00B62C20">
              <w:rPr>
                <w:sz w:val="16"/>
                <w:szCs w:val="16"/>
                <w:lang w:bidi="fa-IR"/>
              </w:rPr>
              <w:t>Registration of demographic information, clinical and psychological records (optional)</w:t>
            </w:r>
          </w:p>
        </w:tc>
        <w:tc>
          <w:tcPr>
            <w:tcW w:w="734" w:type="dxa"/>
            <w:tcBorders>
              <w:top w:val="single" w:sz="4" w:space="0" w:color="auto"/>
              <w:left w:val="nil"/>
              <w:bottom w:val="single" w:sz="4" w:space="0" w:color="auto"/>
              <w:right w:val="single" w:sz="4" w:space="0" w:color="auto"/>
            </w:tcBorders>
            <w:shd w:val="clear" w:color="auto" w:fill="auto"/>
            <w:vAlign w:val="center"/>
          </w:tcPr>
          <w:p w14:paraId="5EFE415F" w14:textId="77777777" w:rsidR="00BC2C6D" w:rsidRPr="00FE5879" w:rsidRDefault="00BC2C6D" w:rsidP="009338ED">
            <w:pPr>
              <w:pStyle w:val="a5"/>
              <w:bidi w:val="0"/>
            </w:pPr>
            <w:r>
              <w:t>4.87</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5B1EC4E2" w14:textId="77777777" w:rsidR="00BC2C6D" w:rsidRPr="00FE5879" w:rsidRDefault="00BC2C6D" w:rsidP="009338ED">
            <w:pPr>
              <w:pStyle w:val="a5"/>
              <w:bidi w:val="0"/>
              <w:rPr>
                <w:rtl/>
              </w:rPr>
            </w:pPr>
            <w:r>
              <w:t>95.07</w:t>
            </w:r>
          </w:p>
        </w:tc>
      </w:tr>
      <w:tr w:rsidR="00BC2C6D" w:rsidRPr="00F92259" w14:paraId="0021B9CD" w14:textId="77777777" w:rsidTr="009338ED">
        <w:trPr>
          <w:trHeight w:val="57"/>
          <w:jc w:val="center"/>
        </w:trPr>
        <w:tc>
          <w:tcPr>
            <w:tcW w:w="1361" w:type="dxa"/>
            <w:vMerge/>
            <w:shd w:val="clear" w:color="auto" w:fill="auto"/>
          </w:tcPr>
          <w:p w14:paraId="69DB9AF3"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28D45BCF" w14:textId="77777777" w:rsidR="00BC2C6D" w:rsidRPr="00B62C20"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75D2CD84" w14:textId="77777777" w:rsidR="00BC2C6D" w:rsidRPr="007908D0" w:rsidRDefault="00BC2C6D" w:rsidP="009338ED">
            <w:pPr>
              <w:pStyle w:val="BodyTextFirstIndent"/>
              <w:bidi w:val="0"/>
              <w:spacing w:after="0" w:line="240" w:lineRule="auto"/>
              <w:ind w:firstLine="0"/>
              <w:jc w:val="center"/>
              <w:rPr>
                <w:sz w:val="16"/>
                <w:szCs w:val="16"/>
              </w:rPr>
            </w:pPr>
            <w:r w:rsidRPr="00B62C20">
              <w:rPr>
                <w:sz w:val="16"/>
                <w:szCs w:val="16"/>
                <w:lang w:bidi="fa-IR"/>
              </w:rPr>
              <w:t>Presenting red flags of back pain and neck pain using rules (if-then) to train students</w:t>
            </w:r>
          </w:p>
        </w:tc>
        <w:tc>
          <w:tcPr>
            <w:tcW w:w="734" w:type="dxa"/>
            <w:tcBorders>
              <w:top w:val="single" w:sz="4" w:space="0" w:color="auto"/>
              <w:left w:val="nil"/>
              <w:bottom w:val="single" w:sz="4" w:space="0" w:color="auto"/>
              <w:right w:val="single" w:sz="4" w:space="0" w:color="auto"/>
            </w:tcBorders>
            <w:shd w:val="clear" w:color="auto" w:fill="auto"/>
            <w:vAlign w:val="center"/>
          </w:tcPr>
          <w:p w14:paraId="33233F6F" w14:textId="77777777" w:rsidR="00BC2C6D" w:rsidRPr="007908D0" w:rsidRDefault="00BC2C6D" w:rsidP="009338ED">
            <w:pPr>
              <w:pStyle w:val="a5"/>
              <w:bidi w:val="0"/>
            </w:pPr>
            <w:r>
              <w:t>4.86</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A45502D" w14:textId="77777777" w:rsidR="00BC2C6D" w:rsidRPr="007908D0" w:rsidRDefault="00BC2C6D" w:rsidP="009338ED">
            <w:pPr>
              <w:pStyle w:val="a5"/>
              <w:bidi w:val="0"/>
            </w:pPr>
            <w:r>
              <w:t>96.75</w:t>
            </w:r>
          </w:p>
        </w:tc>
      </w:tr>
      <w:tr w:rsidR="00BC2C6D" w:rsidRPr="00F92259" w14:paraId="0C426A35" w14:textId="77777777" w:rsidTr="009338ED">
        <w:trPr>
          <w:trHeight w:val="53"/>
          <w:jc w:val="center"/>
        </w:trPr>
        <w:tc>
          <w:tcPr>
            <w:tcW w:w="1361" w:type="dxa"/>
            <w:vMerge/>
            <w:shd w:val="clear" w:color="auto" w:fill="auto"/>
          </w:tcPr>
          <w:p w14:paraId="28E18CB8"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6FE03EDE" w14:textId="77777777" w:rsidR="00BC2C6D" w:rsidRPr="00B62C20" w:rsidRDefault="00BC2C6D" w:rsidP="009338ED">
            <w:pPr>
              <w:pStyle w:val="BodyTextFirstIndent"/>
              <w:numPr>
                <w:ilvl w:val="0"/>
                <w:numId w:val="15"/>
              </w:numPr>
              <w:bidi w:val="0"/>
              <w:spacing w:after="0" w:line="240" w:lineRule="auto"/>
              <w:jc w:val="center"/>
              <w:rPr>
                <w:sz w:val="16"/>
                <w:szCs w:val="16"/>
              </w:rPr>
            </w:pPr>
          </w:p>
        </w:tc>
        <w:tc>
          <w:tcPr>
            <w:tcW w:w="6248" w:type="dxa"/>
            <w:gridSpan w:val="2"/>
            <w:shd w:val="clear" w:color="auto" w:fill="auto"/>
            <w:vAlign w:val="center"/>
          </w:tcPr>
          <w:p w14:paraId="08D8B294" w14:textId="77777777" w:rsidR="00BC2C6D" w:rsidRPr="007908D0" w:rsidRDefault="00BC2C6D" w:rsidP="009338ED">
            <w:pPr>
              <w:pStyle w:val="BodyTextFirstIndent"/>
              <w:bidi w:val="0"/>
              <w:spacing w:after="0" w:line="240" w:lineRule="auto"/>
              <w:ind w:firstLine="0"/>
              <w:jc w:val="center"/>
              <w:rPr>
                <w:sz w:val="16"/>
                <w:szCs w:val="16"/>
              </w:rPr>
            </w:pPr>
            <w:r w:rsidRPr="00B62C20">
              <w:rPr>
                <w:sz w:val="16"/>
                <w:szCs w:val="16"/>
              </w:rPr>
              <w:t>Using rules (if-then) for decision</w:t>
            </w:r>
            <w:r>
              <w:rPr>
                <w:sz w:val="16"/>
                <w:szCs w:val="16"/>
              </w:rPr>
              <w:t xml:space="preserve"> support systems</w:t>
            </w:r>
          </w:p>
        </w:tc>
        <w:tc>
          <w:tcPr>
            <w:tcW w:w="734" w:type="dxa"/>
            <w:tcBorders>
              <w:top w:val="single" w:sz="4" w:space="0" w:color="auto"/>
              <w:left w:val="nil"/>
              <w:bottom w:val="single" w:sz="4" w:space="0" w:color="auto"/>
              <w:right w:val="single" w:sz="4" w:space="0" w:color="auto"/>
            </w:tcBorders>
            <w:shd w:val="clear" w:color="auto" w:fill="auto"/>
            <w:vAlign w:val="center"/>
          </w:tcPr>
          <w:p w14:paraId="7C4788D7" w14:textId="77777777" w:rsidR="00BC2C6D" w:rsidRPr="007908D0" w:rsidRDefault="00BC2C6D" w:rsidP="009338ED">
            <w:pPr>
              <w:pStyle w:val="a5"/>
              <w:bidi w:val="0"/>
            </w:pPr>
            <w:r>
              <w:t>4.96</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5F599F55" w14:textId="77777777" w:rsidR="00BC2C6D" w:rsidRPr="007908D0" w:rsidRDefault="00BC2C6D" w:rsidP="009338ED">
            <w:pPr>
              <w:pStyle w:val="a5"/>
              <w:bidi w:val="0"/>
              <w:rPr>
                <w:rtl/>
              </w:rPr>
            </w:pPr>
            <w:r>
              <w:t>98.33</w:t>
            </w:r>
          </w:p>
        </w:tc>
      </w:tr>
      <w:tr w:rsidR="00BC2C6D" w:rsidRPr="00F92259" w14:paraId="4CECBD66" w14:textId="77777777" w:rsidTr="009338ED">
        <w:trPr>
          <w:trHeight w:val="53"/>
          <w:jc w:val="center"/>
        </w:trPr>
        <w:tc>
          <w:tcPr>
            <w:tcW w:w="1361" w:type="dxa"/>
            <w:vMerge/>
            <w:shd w:val="clear" w:color="auto" w:fill="auto"/>
          </w:tcPr>
          <w:p w14:paraId="6AF11D10" w14:textId="77777777" w:rsidR="00BC2C6D" w:rsidRPr="00FE5879"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3EF4D64A" w14:textId="77777777" w:rsidR="00BC2C6D" w:rsidRPr="009A77B2"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51CDA8E0" w14:textId="77777777" w:rsidR="00BC2C6D" w:rsidRPr="00FE5879" w:rsidRDefault="00BC2C6D" w:rsidP="009338ED">
            <w:pPr>
              <w:pStyle w:val="BodyTextFirstIndent"/>
              <w:bidi w:val="0"/>
              <w:spacing w:after="0" w:line="240" w:lineRule="auto"/>
              <w:ind w:firstLine="0"/>
              <w:jc w:val="center"/>
              <w:rPr>
                <w:sz w:val="16"/>
                <w:szCs w:val="16"/>
              </w:rPr>
            </w:pPr>
            <w:r w:rsidRPr="009A77B2">
              <w:rPr>
                <w:sz w:val="16"/>
                <w:szCs w:val="16"/>
                <w:lang w:bidi="fa-IR"/>
              </w:rPr>
              <w:t>Providing guidance messages to continue the management or referral process</w:t>
            </w:r>
          </w:p>
        </w:tc>
        <w:tc>
          <w:tcPr>
            <w:tcW w:w="734" w:type="dxa"/>
            <w:tcBorders>
              <w:top w:val="single" w:sz="4" w:space="0" w:color="auto"/>
              <w:left w:val="nil"/>
              <w:bottom w:val="single" w:sz="4" w:space="0" w:color="auto"/>
              <w:right w:val="single" w:sz="4" w:space="0" w:color="auto"/>
            </w:tcBorders>
            <w:shd w:val="clear" w:color="auto" w:fill="auto"/>
            <w:vAlign w:val="center"/>
          </w:tcPr>
          <w:p w14:paraId="59D48AF7" w14:textId="77777777" w:rsidR="00BC2C6D" w:rsidRPr="00FE5879" w:rsidRDefault="00BC2C6D" w:rsidP="009338ED">
            <w:pPr>
              <w:pStyle w:val="a5"/>
              <w:bidi w:val="0"/>
            </w:pPr>
            <w:r>
              <w:t>4.88</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49E40DA8" w14:textId="77777777" w:rsidR="00BC2C6D" w:rsidRPr="00FE5879" w:rsidRDefault="00BC2C6D" w:rsidP="009338ED">
            <w:pPr>
              <w:pStyle w:val="a5"/>
              <w:bidi w:val="0"/>
              <w:rPr>
                <w:rtl/>
              </w:rPr>
            </w:pPr>
            <w:r>
              <w:t>96.73</w:t>
            </w:r>
          </w:p>
        </w:tc>
      </w:tr>
      <w:tr w:rsidR="00BC2C6D" w:rsidRPr="00F92259" w14:paraId="100AEFAC" w14:textId="77777777" w:rsidTr="009338ED">
        <w:trPr>
          <w:trHeight w:val="53"/>
          <w:jc w:val="center"/>
        </w:trPr>
        <w:tc>
          <w:tcPr>
            <w:tcW w:w="1361" w:type="dxa"/>
            <w:vMerge/>
            <w:shd w:val="clear" w:color="auto" w:fill="auto"/>
          </w:tcPr>
          <w:p w14:paraId="312AC3F4"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50AC2F92" w14:textId="77777777" w:rsidR="00BC2C6D" w:rsidRPr="009A77B2"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78A9DC43" w14:textId="77777777" w:rsidR="00BC2C6D" w:rsidRPr="007908D0" w:rsidRDefault="00BC2C6D" w:rsidP="009338ED">
            <w:pPr>
              <w:pStyle w:val="BodyTextFirstIndent"/>
              <w:bidi w:val="0"/>
              <w:spacing w:after="0" w:line="240" w:lineRule="auto"/>
              <w:ind w:firstLine="0"/>
              <w:jc w:val="center"/>
              <w:rPr>
                <w:sz w:val="16"/>
                <w:szCs w:val="16"/>
              </w:rPr>
            </w:pPr>
            <w:r w:rsidRPr="009A77B2">
              <w:rPr>
                <w:sz w:val="16"/>
                <w:szCs w:val="16"/>
                <w:lang w:bidi="fa-IR"/>
              </w:rPr>
              <w:t>The possibility of creating two separate cases based on the type of disorder (back pain and neck pain)</w:t>
            </w:r>
          </w:p>
        </w:tc>
        <w:tc>
          <w:tcPr>
            <w:tcW w:w="734" w:type="dxa"/>
            <w:tcBorders>
              <w:top w:val="single" w:sz="4" w:space="0" w:color="auto"/>
              <w:left w:val="nil"/>
              <w:bottom w:val="single" w:sz="4" w:space="0" w:color="auto"/>
              <w:right w:val="single" w:sz="4" w:space="0" w:color="auto"/>
            </w:tcBorders>
            <w:shd w:val="clear" w:color="auto" w:fill="auto"/>
            <w:vAlign w:val="center"/>
          </w:tcPr>
          <w:p w14:paraId="2773E995" w14:textId="77777777" w:rsidR="00BC2C6D" w:rsidRPr="007908D0" w:rsidRDefault="00BC2C6D" w:rsidP="009338ED">
            <w:pPr>
              <w:pStyle w:val="a5"/>
              <w:bidi w:val="0"/>
            </w:pPr>
            <w:r>
              <w:t>4.82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4D4BAB1" w14:textId="77777777" w:rsidR="00BC2C6D" w:rsidRPr="007908D0" w:rsidRDefault="00BC2C6D" w:rsidP="009338ED">
            <w:pPr>
              <w:pStyle w:val="a5"/>
              <w:bidi w:val="0"/>
              <w:rPr>
                <w:rtl/>
              </w:rPr>
            </w:pPr>
            <w:r>
              <w:t>96.73</w:t>
            </w:r>
          </w:p>
        </w:tc>
      </w:tr>
      <w:tr w:rsidR="00BC2C6D" w:rsidRPr="00F92259" w14:paraId="40A928BD" w14:textId="77777777" w:rsidTr="009338ED">
        <w:trPr>
          <w:trHeight w:val="53"/>
          <w:jc w:val="center"/>
        </w:trPr>
        <w:tc>
          <w:tcPr>
            <w:tcW w:w="1361" w:type="dxa"/>
            <w:vMerge/>
            <w:shd w:val="clear" w:color="auto" w:fill="auto"/>
          </w:tcPr>
          <w:p w14:paraId="0E994505"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28F998C0" w14:textId="77777777" w:rsidR="00BC2C6D" w:rsidRPr="009A77B2"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0A65BF9E" w14:textId="77777777" w:rsidR="00BC2C6D" w:rsidRPr="007908D0" w:rsidRDefault="00BC2C6D" w:rsidP="009338ED">
            <w:pPr>
              <w:pStyle w:val="BodyTextFirstIndent"/>
              <w:bidi w:val="0"/>
              <w:spacing w:after="0" w:line="240" w:lineRule="auto"/>
              <w:ind w:firstLine="0"/>
              <w:jc w:val="center"/>
              <w:rPr>
                <w:sz w:val="16"/>
                <w:szCs w:val="16"/>
              </w:rPr>
            </w:pPr>
            <w:r w:rsidRPr="009A77B2">
              <w:rPr>
                <w:sz w:val="16"/>
                <w:szCs w:val="16"/>
                <w:lang w:bidi="fa-IR"/>
              </w:rPr>
              <w:t>Using animation to show sports exercises</w:t>
            </w:r>
          </w:p>
        </w:tc>
        <w:tc>
          <w:tcPr>
            <w:tcW w:w="734" w:type="dxa"/>
            <w:tcBorders>
              <w:top w:val="single" w:sz="4" w:space="0" w:color="auto"/>
              <w:left w:val="nil"/>
              <w:bottom w:val="single" w:sz="4" w:space="0" w:color="auto"/>
              <w:right w:val="single" w:sz="4" w:space="0" w:color="auto"/>
            </w:tcBorders>
            <w:shd w:val="clear" w:color="auto" w:fill="auto"/>
            <w:vAlign w:val="center"/>
          </w:tcPr>
          <w:p w14:paraId="7C74B6E9" w14:textId="77777777" w:rsidR="00BC2C6D" w:rsidRPr="007908D0" w:rsidRDefault="00BC2C6D" w:rsidP="009338ED">
            <w:pPr>
              <w:pStyle w:val="a5"/>
              <w:bidi w:val="0"/>
            </w:pPr>
            <w:r>
              <w:t>4.82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499F06C" w14:textId="77777777" w:rsidR="00BC2C6D" w:rsidRPr="007908D0" w:rsidRDefault="00BC2C6D" w:rsidP="009338ED">
            <w:pPr>
              <w:pStyle w:val="a5"/>
              <w:bidi w:val="0"/>
              <w:rPr>
                <w:rtl/>
              </w:rPr>
            </w:pPr>
            <w:r>
              <w:t>96.79</w:t>
            </w:r>
          </w:p>
        </w:tc>
      </w:tr>
      <w:tr w:rsidR="00BC2C6D" w:rsidRPr="00F92259" w14:paraId="75EF494C" w14:textId="77777777" w:rsidTr="009338ED">
        <w:trPr>
          <w:trHeight w:val="53"/>
          <w:jc w:val="center"/>
        </w:trPr>
        <w:tc>
          <w:tcPr>
            <w:tcW w:w="1361" w:type="dxa"/>
            <w:vMerge/>
            <w:shd w:val="clear" w:color="auto" w:fill="auto"/>
          </w:tcPr>
          <w:p w14:paraId="348CBBC5"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160C37A1" w14:textId="77777777" w:rsidR="00BC2C6D" w:rsidRPr="00F92259"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6DBEE4C4"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lang w:bidi="fa-IR"/>
              </w:rPr>
              <w:t xml:space="preserve">Text and audio file to explain how to do </w:t>
            </w:r>
            <w:r>
              <w:rPr>
                <w:sz w:val="16"/>
                <w:szCs w:val="16"/>
                <w:lang w:bidi="fa-IR"/>
              </w:rPr>
              <w:t xml:space="preserve">the </w:t>
            </w:r>
            <w:r w:rsidRPr="00F92259">
              <w:rPr>
                <w:sz w:val="16"/>
                <w:szCs w:val="16"/>
                <w:lang w:bidi="fa-IR"/>
              </w:rPr>
              <w:t>exercises</w:t>
            </w:r>
          </w:p>
        </w:tc>
        <w:tc>
          <w:tcPr>
            <w:tcW w:w="734" w:type="dxa"/>
            <w:tcBorders>
              <w:top w:val="single" w:sz="4" w:space="0" w:color="auto"/>
              <w:left w:val="nil"/>
              <w:bottom w:val="single" w:sz="4" w:space="0" w:color="auto"/>
              <w:right w:val="single" w:sz="4" w:space="0" w:color="auto"/>
            </w:tcBorders>
            <w:shd w:val="clear" w:color="auto" w:fill="auto"/>
            <w:vAlign w:val="center"/>
          </w:tcPr>
          <w:p w14:paraId="4F5B25C5" w14:textId="77777777" w:rsidR="00BC2C6D" w:rsidRPr="007908D0" w:rsidRDefault="00BC2C6D" w:rsidP="009338ED">
            <w:pPr>
              <w:pStyle w:val="a5"/>
              <w:bidi w:val="0"/>
            </w:pPr>
            <w:r>
              <w:t>4.94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76C4C610" w14:textId="77777777" w:rsidR="00BC2C6D" w:rsidRPr="007908D0" w:rsidRDefault="00BC2C6D" w:rsidP="009338ED">
            <w:pPr>
              <w:pStyle w:val="a5"/>
              <w:bidi w:val="0"/>
              <w:rPr>
                <w:rtl/>
              </w:rPr>
            </w:pPr>
            <w:r>
              <w:t>98.35</w:t>
            </w:r>
          </w:p>
        </w:tc>
      </w:tr>
      <w:tr w:rsidR="00BC2C6D" w:rsidRPr="00F92259" w14:paraId="43DF4E1F" w14:textId="77777777" w:rsidTr="009338ED">
        <w:trPr>
          <w:trHeight w:val="53"/>
          <w:jc w:val="center"/>
        </w:trPr>
        <w:tc>
          <w:tcPr>
            <w:tcW w:w="1361" w:type="dxa"/>
            <w:vMerge/>
            <w:shd w:val="clear" w:color="auto" w:fill="auto"/>
          </w:tcPr>
          <w:p w14:paraId="77DBE19E"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496B51B9" w14:textId="77777777" w:rsidR="00BC2C6D" w:rsidRPr="00F92259"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352B12A1"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lang w:bidi="fa-IR"/>
              </w:rPr>
              <w:t>Playing background music while doing exercises</w:t>
            </w:r>
          </w:p>
        </w:tc>
        <w:tc>
          <w:tcPr>
            <w:tcW w:w="734" w:type="dxa"/>
            <w:tcBorders>
              <w:top w:val="single" w:sz="4" w:space="0" w:color="auto"/>
              <w:left w:val="nil"/>
              <w:bottom w:val="single" w:sz="4" w:space="0" w:color="auto"/>
              <w:right w:val="single" w:sz="4" w:space="0" w:color="auto"/>
            </w:tcBorders>
            <w:shd w:val="clear" w:color="auto" w:fill="auto"/>
            <w:vAlign w:val="center"/>
          </w:tcPr>
          <w:p w14:paraId="50767DF5" w14:textId="77777777" w:rsidR="00BC2C6D" w:rsidRPr="007908D0" w:rsidRDefault="00BC2C6D" w:rsidP="009338ED">
            <w:pPr>
              <w:pStyle w:val="a5"/>
              <w:bidi w:val="0"/>
            </w:pPr>
            <w:r>
              <w:t>5.00</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CCB072E" w14:textId="77777777" w:rsidR="00BC2C6D" w:rsidRPr="007908D0" w:rsidRDefault="00BC2C6D" w:rsidP="009338ED">
            <w:pPr>
              <w:pStyle w:val="a5"/>
              <w:bidi w:val="0"/>
              <w:rPr>
                <w:rtl/>
              </w:rPr>
            </w:pPr>
            <w:r>
              <w:t>98.34</w:t>
            </w:r>
          </w:p>
        </w:tc>
      </w:tr>
      <w:tr w:rsidR="00BC2C6D" w:rsidRPr="00F92259" w14:paraId="1E969070" w14:textId="77777777" w:rsidTr="009338ED">
        <w:trPr>
          <w:trHeight w:val="57"/>
          <w:jc w:val="center"/>
        </w:trPr>
        <w:tc>
          <w:tcPr>
            <w:tcW w:w="1361" w:type="dxa"/>
            <w:vMerge w:val="restart"/>
            <w:shd w:val="clear" w:color="auto" w:fill="auto"/>
            <w:vAlign w:val="center"/>
          </w:tcPr>
          <w:p w14:paraId="68C4D001"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lang w:bidi="fa-IR"/>
              </w:rPr>
              <w:t xml:space="preserve">Management </w:t>
            </w:r>
            <w:r>
              <w:rPr>
                <w:sz w:val="16"/>
                <w:szCs w:val="16"/>
                <w:lang w:bidi="fa-IR"/>
              </w:rPr>
              <w:t>patient</w:t>
            </w:r>
          </w:p>
        </w:tc>
        <w:tc>
          <w:tcPr>
            <w:tcW w:w="597" w:type="dxa"/>
            <w:shd w:val="clear" w:color="auto" w:fill="auto"/>
            <w:vAlign w:val="center"/>
          </w:tcPr>
          <w:p w14:paraId="616CA0E9"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1F65EFBA"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Record information related to diagnosis and treatment</w:t>
            </w:r>
          </w:p>
        </w:tc>
        <w:tc>
          <w:tcPr>
            <w:tcW w:w="734" w:type="dxa"/>
            <w:tcBorders>
              <w:top w:val="single" w:sz="4" w:space="0" w:color="auto"/>
              <w:left w:val="nil"/>
              <w:bottom w:val="single" w:sz="4" w:space="0" w:color="auto"/>
              <w:right w:val="single" w:sz="4" w:space="0" w:color="auto"/>
            </w:tcBorders>
            <w:shd w:val="clear" w:color="auto" w:fill="auto"/>
            <w:vAlign w:val="center"/>
          </w:tcPr>
          <w:p w14:paraId="24AA6752" w14:textId="77777777" w:rsidR="00BC2C6D" w:rsidRPr="007908D0" w:rsidRDefault="00BC2C6D" w:rsidP="009338ED">
            <w:pPr>
              <w:pStyle w:val="a5"/>
              <w:bidi w:val="0"/>
            </w:pPr>
            <w:r>
              <w:t>4.85</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384A89D5" w14:textId="77777777" w:rsidR="00BC2C6D" w:rsidRPr="007908D0" w:rsidRDefault="00BC2C6D" w:rsidP="009338ED">
            <w:pPr>
              <w:pStyle w:val="a5"/>
              <w:bidi w:val="0"/>
              <w:rPr>
                <w:rtl/>
              </w:rPr>
            </w:pPr>
            <w:r>
              <w:t>96.79</w:t>
            </w:r>
          </w:p>
        </w:tc>
      </w:tr>
      <w:tr w:rsidR="00BC2C6D" w:rsidRPr="00F92259" w14:paraId="3DECBE93" w14:textId="77777777" w:rsidTr="009338ED">
        <w:trPr>
          <w:trHeight w:val="57"/>
          <w:jc w:val="center"/>
        </w:trPr>
        <w:tc>
          <w:tcPr>
            <w:tcW w:w="1361" w:type="dxa"/>
            <w:vMerge/>
            <w:shd w:val="clear" w:color="auto" w:fill="auto"/>
          </w:tcPr>
          <w:p w14:paraId="112FED49"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76AEBFC4"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28FFAF86"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Recording information about the patient's condition at the onset of pain</w:t>
            </w:r>
          </w:p>
        </w:tc>
        <w:tc>
          <w:tcPr>
            <w:tcW w:w="734" w:type="dxa"/>
            <w:tcBorders>
              <w:top w:val="single" w:sz="4" w:space="0" w:color="auto"/>
              <w:left w:val="nil"/>
              <w:bottom w:val="single" w:sz="4" w:space="0" w:color="auto"/>
              <w:right w:val="single" w:sz="4" w:space="0" w:color="auto"/>
            </w:tcBorders>
            <w:shd w:val="clear" w:color="auto" w:fill="auto"/>
            <w:vAlign w:val="center"/>
          </w:tcPr>
          <w:p w14:paraId="73FD821E" w14:textId="77777777" w:rsidR="00BC2C6D" w:rsidRPr="007908D0" w:rsidRDefault="00BC2C6D" w:rsidP="009338ED">
            <w:pPr>
              <w:pStyle w:val="a5"/>
              <w:bidi w:val="0"/>
            </w:pPr>
            <w:r>
              <w:t>4.97</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5F759BF4" w14:textId="77777777" w:rsidR="00BC2C6D" w:rsidRPr="007908D0" w:rsidRDefault="00BC2C6D" w:rsidP="009338ED">
            <w:pPr>
              <w:pStyle w:val="a5"/>
              <w:bidi w:val="0"/>
              <w:rPr>
                <w:rtl/>
              </w:rPr>
            </w:pPr>
            <w:r>
              <w:t>98.37</w:t>
            </w:r>
          </w:p>
        </w:tc>
      </w:tr>
      <w:tr w:rsidR="00BC2C6D" w:rsidRPr="00F92259" w14:paraId="210F2B44" w14:textId="77777777" w:rsidTr="009338ED">
        <w:trPr>
          <w:trHeight w:val="57"/>
          <w:jc w:val="center"/>
        </w:trPr>
        <w:tc>
          <w:tcPr>
            <w:tcW w:w="1361" w:type="dxa"/>
            <w:vMerge/>
            <w:shd w:val="clear" w:color="auto" w:fill="auto"/>
          </w:tcPr>
          <w:p w14:paraId="3E57EC90"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4E1B1E03"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015B40CB"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Record information about pain intensity</w:t>
            </w:r>
          </w:p>
        </w:tc>
        <w:tc>
          <w:tcPr>
            <w:tcW w:w="734" w:type="dxa"/>
            <w:tcBorders>
              <w:top w:val="single" w:sz="4" w:space="0" w:color="auto"/>
              <w:left w:val="nil"/>
              <w:bottom w:val="single" w:sz="4" w:space="0" w:color="auto"/>
              <w:right w:val="single" w:sz="4" w:space="0" w:color="auto"/>
            </w:tcBorders>
            <w:shd w:val="clear" w:color="auto" w:fill="auto"/>
            <w:vAlign w:val="center"/>
          </w:tcPr>
          <w:p w14:paraId="24D16E36" w14:textId="77777777" w:rsidR="00BC2C6D" w:rsidRPr="007908D0" w:rsidRDefault="00BC2C6D" w:rsidP="009338ED">
            <w:pPr>
              <w:pStyle w:val="a5"/>
              <w:bidi w:val="0"/>
            </w:pPr>
            <w:r>
              <w:t>4.92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17DC585" w14:textId="77777777" w:rsidR="00BC2C6D" w:rsidRPr="007908D0" w:rsidRDefault="00BC2C6D" w:rsidP="009338ED">
            <w:pPr>
              <w:pStyle w:val="a5"/>
              <w:bidi w:val="0"/>
              <w:rPr>
                <w:rtl/>
              </w:rPr>
            </w:pPr>
            <w:r>
              <w:t>98.31</w:t>
            </w:r>
          </w:p>
        </w:tc>
      </w:tr>
      <w:tr w:rsidR="00BC2C6D" w:rsidRPr="00F92259" w14:paraId="570BA6A6" w14:textId="77777777" w:rsidTr="009338ED">
        <w:trPr>
          <w:trHeight w:val="57"/>
          <w:jc w:val="center"/>
        </w:trPr>
        <w:tc>
          <w:tcPr>
            <w:tcW w:w="1361" w:type="dxa"/>
            <w:vMerge/>
            <w:shd w:val="clear" w:color="auto" w:fill="auto"/>
          </w:tcPr>
          <w:p w14:paraId="5DFB846A"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1513BB40"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3103553A"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The possibility of changing the diagnosis and treatment if needed</w:t>
            </w:r>
          </w:p>
        </w:tc>
        <w:tc>
          <w:tcPr>
            <w:tcW w:w="734" w:type="dxa"/>
            <w:tcBorders>
              <w:top w:val="single" w:sz="4" w:space="0" w:color="auto"/>
              <w:left w:val="nil"/>
              <w:bottom w:val="single" w:sz="4" w:space="0" w:color="auto"/>
              <w:right w:val="single" w:sz="4" w:space="0" w:color="auto"/>
            </w:tcBorders>
            <w:shd w:val="clear" w:color="auto" w:fill="auto"/>
            <w:vAlign w:val="center"/>
          </w:tcPr>
          <w:p w14:paraId="67E956C7" w14:textId="77777777" w:rsidR="00BC2C6D" w:rsidRPr="007908D0" w:rsidRDefault="00BC2C6D" w:rsidP="009338ED">
            <w:pPr>
              <w:pStyle w:val="a5"/>
              <w:bidi w:val="0"/>
            </w:pPr>
            <w:r>
              <w:t>4.84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7DB2FFC8" w14:textId="77777777" w:rsidR="00BC2C6D" w:rsidRPr="007908D0" w:rsidRDefault="00BC2C6D" w:rsidP="009338ED">
            <w:pPr>
              <w:pStyle w:val="a5"/>
              <w:bidi w:val="0"/>
              <w:rPr>
                <w:rtl/>
              </w:rPr>
            </w:pPr>
            <w:r>
              <w:t>96.78</w:t>
            </w:r>
          </w:p>
        </w:tc>
      </w:tr>
      <w:tr w:rsidR="00BC2C6D" w:rsidRPr="00F92259" w14:paraId="6E8EFA48" w14:textId="77777777" w:rsidTr="009338ED">
        <w:trPr>
          <w:trHeight w:val="57"/>
          <w:jc w:val="center"/>
        </w:trPr>
        <w:tc>
          <w:tcPr>
            <w:tcW w:w="1361" w:type="dxa"/>
            <w:vMerge/>
            <w:shd w:val="clear" w:color="auto" w:fill="auto"/>
          </w:tcPr>
          <w:p w14:paraId="7505060B"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5CC5C8BC"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2AB2AE23"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Record a note to schedule an appointment and provide additional information</w:t>
            </w:r>
          </w:p>
        </w:tc>
        <w:tc>
          <w:tcPr>
            <w:tcW w:w="734" w:type="dxa"/>
            <w:tcBorders>
              <w:top w:val="single" w:sz="4" w:space="0" w:color="auto"/>
              <w:left w:val="nil"/>
              <w:bottom w:val="single" w:sz="4" w:space="0" w:color="auto"/>
              <w:right w:val="single" w:sz="4" w:space="0" w:color="auto"/>
            </w:tcBorders>
            <w:shd w:val="clear" w:color="auto" w:fill="auto"/>
            <w:vAlign w:val="center"/>
          </w:tcPr>
          <w:p w14:paraId="23CF4664" w14:textId="77777777" w:rsidR="00BC2C6D" w:rsidRPr="007908D0" w:rsidRDefault="00BC2C6D" w:rsidP="009338ED">
            <w:pPr>
              <w:pStyle w:val="a5"/>
              <w:bidi w:val="0"/>
            </w:pPr>
            <w:r>
              <w:t>4.96</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1CC1D5A" w14:textId="77777777" w:rsidR="00BC2C6D" w:rsidRPr="007908D0" w:rsidRDefault="00BC2C6D" w:rsidP="009338ED">
            <w:pPr>
              <w:pStyle w:val="a5"/>
              <w:bidi w:val="0"/>
            </w:pPr>
            <w:r>
              <w:t>98.36</w:t>
            </w:r>
          </w:p>
        </w:tc>
      </w:tr>
      <w:tr w:rsidR="00BC2C6D" w:rsidRPr="00F92259" w14:paraId="09704B57" w14:textId="77777777" w:rsidTr="009338ED">
        <w:trPr>
          <w:trHeight w:val="57"/>
          <w:jc w:val="center"/>
        </w:trPr>
        <w:tc>
          <w:tcPr>
            <w:tcW w:w="1361" w:type="dxa"/>
            <w:vMerge w:val="restart"/>
            <w:shd w:val="clear" w:color="auto" w:fill="auto"/>
            <w:vAlign w:val="center"/>
          </w:tcPr>
          <w:p w14:paraId="7E248E45" w14:textId="77777777" w:rsidR="00BC2C6D" w:rsidRPr="007908D0" w:rsidRDefault="00BC2C6D" w:rsidP="009338ED">
            <w:pPr>
              <w:pStyle w:val="BodyTextFirstIndent"/>
              <w:bidi w:val="0"/>
              <w:spacing w:after="0" w:line="240" w:lineRule="auto"/>
              <w:ind w:firstLine="0"/>
              <w:jc w:val="center"/>
              <w:rPr>
                <w:sz w:val="16"/>
                <w:szCs w:val="16"/>
              </w:rPr>
            </w:pPr>
            <w:r>
              <w:rPr>
                <w:sz w:val="16"/>
                <w:szCs w:val="16"/>
              </w:rPr>
              <w:t>Exam</w:t>
            </w:r>
          </w:p>
        </w:tc>
        <w:tc>
          <w:tcPr>
            <w:tcW w:w="597" w:type="dxa"/>
            <w:shd w:val="clear" w:color="auto" w:fill="auto"/>
            <w:vAlign w:val="center"/>
          </w:tcPr>
          <w:p w14:paraId="5B72DF7B"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tcBorders>
              <w:bottom w:val="single" w:sz="2" w:space="0" w:color="auto"/>
            </w:tcBorders>
            <w:shd w:val="clear" w:color="auto" w:fill="auto"/>
          </w:tcPr>
          <w:p w14:paraId="60F4599C"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 xml:space="preserve">Providing specialized questions separately </w:t>
            </w:r>
          </w:p>
        </w:tc>
        <w:tc>
          <w:tcPr>
            <w:tcW w:w="734" w:type="dxa"/>
            <w:tcBorders>
              <w:top w:val="single" w:sz="4" w:space="0" w:color="auto"/>
              <w:left w:val="nil"/>
              <w:bottom w:val="single" w:sz="4" w:space="0" w:color="auto"/>
              <w:right w:val="single" w:sz="4" w:space="0" w:color="auto"/>
            </w:tcBorders>
            <w:shd w:val="clear" w:color="auto" w:fill="auto"/>
            <w:vAlign w:val="center"/>
          </w:tcPr>
          <w:p w14:paraId="191E8D0A" w14:textId="77777777" w:rsidR="00BC2C6D" w:rsidRPr="007908D0" w:rsidRDefault="00BC2C6D" w:rsidP="009338ED">
            <w:pPr>
              <w:pStyle w:val="a5"/>
              <w:bidi w:val="0"/>
            </w:pPr>
            <w:r>
              <w:t>4.84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44158A88" w14:textId="77777777" w:rsidR="00BC2C6D" w:rsidRPr="007908D0" w:rsidRDefault="00BC2C6D" w:rsidP="009338ED">
            <w:pPr>
              <w:pStyle w:val="a5"/>
              <w:bidi w:val="0"/>
              <w:rPr>
                <w:rtl/>
              </w:rPr>
            </w:pPr>
            <w:r>
              <w:t>96.73</w:t>
            </w:r>
          </w:p>
        </w:tc>
      </w:tr>
      <w:tr w:rsidR="00BC2C6D" w:rsidRPr="00F92259" w14:paraId="20EAEE7C" w14:textId="77777777" w:rsidTr="009338ED">
        <w:trPr>
          <w:trHeight w:val="57"/>
          <w:jc w:val="center"/>
        </w:trPr>
        <w:tc>
          <w:tcPr>
            <w:tcW w:w="1361" w:type="dxa"/>
            <w:vMerge/>
            <w:shd w:val="clear" w:color="auto" w:fill="auto"/>
          </w:tcPr>
          <w:p w14:paraId="34070A78"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0D296A79"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tcBorders>
              <w:top w:val="single" w:sz="2" w:space="0" w:color="auto"/>
              <w:bottom w:val="single" w:sz="2" w:space="0" w:color="auto"/>
            </w:tcBorders>
            <w:shd w:val="clear" w:color="auto" w:fill="auto"/>
          </w:tcPr>
          <w:p w14:paraId="08E66560"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 xml:space="preserve">Providing </w:t>
            </w:r>
            <w:r>
              <w:rPr>
                <w:sz w:val="16"/>
                <w:szCs w:val="16"/>
                <w:lang w:bidi="fa-IR"/>
              </w:rPr>
              <w:t>multiple-choice</w:t>
            </w:r>
            <w:r w:rsidRPr="0017771D">
              <w:rPr>
                <w:sz w:val="16"/>
                <w:szCs w:val="16"/>
                <w:lang w:bidi="fa-IR"/>
              </w:rPr>
              <w:t xml:space="preserve"> questions to challenge students' knowledge</w:t>
            </w:r>
          </w:p>
        </w:tc>
        <w:tc>
          <w:tcPr>
            <w:tcW w:w="734" w:type="dxa"/>
            <w:tcBorders>
              <w:top w:val="single" w:sz="4" w:space="0" w:color="auto"/>
              <w:left w:val="nil"/>
              <w:bottom w:val="single" w:sz="4" w:space="0" w:color="auto"/>
              <w:right w:val="single" w:sz="4" w:space="0" w:color="auto"/>
            </w:tcBorders>
            <w:shd w:val="clear" w:color="auto" w:fill="auto"/>
            <w:vAlign w:val="center"/>
          </w:tcPr>
          <w:p w14:paraId="09CBB6F2" w14:textId="77777777" w:rsidR="00BC2C6D" w:rsidRPr="007908D0" w:rsidRDefault="00BC2C6D" w:rsidP="009338ED">
            <w:pPr>
              <w:pStyle w:val="a5"/>
              <w:bidi w:val="0"/>
            </w:pPr>
            <w:r>
              <w:t>4.98</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73615B0" w14:textId="77777777" w:rsidR="00BC2C6D" w:rsidRPr="007908D0" w:rsidRDefault="00BC2C6D" w:rsidP="009338ED">
            <w:pPr>
              <w:pStyle w:val="a5"/>
              <w:bidi w:val="0"/>
              <w:rPr>
                <w:rtl/>
              </w:rPr>
            </w:pPr>
            <w:r>
              <w:t>98.38</w:t>
            </w:r>
          </w:p>
        </w:tc>
      </w:tr>
      <w:tr w:rsidR="00BC2C6D" w:rsidRPr="00F92259" w14:paraId="5281C810" w14:textId="77777777" w:rsidTr="009338ED">
        <w:trPr>
          <w:trHeight w:val="57"/>
          <w:jc w:val="center"/>
        </w:trPr>
        <w:tc>
          <w:tcPr>
            <w:tcW w:w="1361" w:type="dxa"/>
            <w:vMerge/>
            <w:shd w:val="clear" w:color="auto" w:fill="auto"/>
          </w:tcPr>
          <w:p w14:paraId="6FCBD3F3"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798F075C"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tcBorders>
              <w:top w:val="single" w:sz="2" w:space="0" w:color="auto"/>
            </w:tcBorders>
            <w:shd w:val="clear" w:color="auto" w:fill="auto"/>
          </w:tcPr>
          <w:p w14:paraId="7F1A5ED0"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Recording test results based on the number of correct and incorrect answers</w:t>
            </w:r>
            <w:r>
              <w:rPr>
                <w:sz w:val="16"/>
                <w:szCs w:val="16"/>
                <w:lang w:bidi="fa-IR"/>
              </w:rPr>
              <w:t>,</w:t>
            </w:r>
            <w:r w:rsidRPr="0017771D">
              <w:rPr>
                <w:sz w:val="16"/>
                <w:szCs w:val="16"/>
                <w:lang w:bidi="fa-IR"/>
              </w:rPr>
              <w:t xml:space="preserve"> and providing a report card</w:t>
            </w:r>
          </w:p>
        </w:tc>
        <w:tc>
          <w:tcPr>
            <w:tcW w:w="734" w:type="dxa"/>
            <w:tcBorders>
              <w:top w:val="single" w:sz="4" w:space="0" w:color="auto"/>
              <w:left w:val="nil"/>
              <w:bottom w:val="single" w:sz="4" w:space="0" w:color="auto"/>
              <w:right w:val="single" w:sz="4" w:space="0" w:color="auto"/>
            </w:tcBorders>
            <w:shd w:val="clear" w:color="auto" w:fill="auto"/>
            <w:vAlign w:val="center"/>
          </w:tcPr>
          <w:p w14:paraId="31B43E49" w14:textId="77777777" w:rsidR="00BC2C6D" w:rsidRPr="007908D0" w:rsidRDefault="00BC2C6D" w:rsidP="009338ED">
            <w:pPr>
              <w:pStyle w:val="a5"/>
              <w:bidi w:val="0"/>
            </w:pPr>
            <w:r>
              <w:t>4.91</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AC63F93" w14:textId="77777777" w:rsidR="00BC2C6D" w:rsidRPr="007908D0" w:rsidRDefault="00BC2C6D" w:rsidP="009338ED">
            <w:pPr>
              <w:pStyle w:val="a5"/>
              <w:bidi w:val="0"/>
            </w:pPr>
            <w:r>
              <w:t>98.35</w:t>
            </w:r>
          </w:p>
        </w:tc>
      </w:tr>
      <w:tr w:rsidR="00BC2C6D" w:rsidRPr="00F92259" w14:paraId="1C165FFE" w14:textId="77777777" w:rsidTr="009338ED">
        <w:trPr>
          <w:trHeight w:val="57"/>
          <w:jc w:val="center"/>
        </w:trPr>
        <w:tc>
          <w:tcPr>
            <w:tcW w:w="1361" w:type="dxa"/>
            <w:vMerge w:val="restart"/>
            <w:shd w:val="clear" w:color="auto" w:fill="auto"/>
            <w:vAlign w:val="center"/>
          </w:tcPr>
          <w:p w14:paraId="57E4E9C0" w14:textId="77777777" w:rsidR="00BC2C6D" w:rsidRPr="007908D0" w:rsidRDefault="00BC2C6D" w:rsidP="009338ED">
            <w:pPr>
              <w:pStyle w:val="BodyTextFirstIndent"/>
              <w:bidi w:val="0"/>
              <w:spacing w:after="0" w:line="240" w:lineRule="auto"/>
              <w:ind w:firstLine="0"/>
              <w:jc w:val="center"/>
              <w:rPr>
                <w:sz w:val="16"/>
                <w:szCs w:val="16"/>
              </w:rPr>
            </w:pPr>
            <w:r>
              <w:rPr>
                <w:sz w:val="16"/>
                <w:szCs w:val="16"/>
              </w:rPr>
              <w:t>Reports</w:t>
            </w:r>
          </w:p>
        </w:tc>
        <w:tc>
          <w:tcPr>
            <w:tcW w:w="597" w:type="dxa"/>
            <w:shd w:val="clear" w:color="auto" w:fill="auto"/>
            <w:vAlign w:val="center"/>
          </w:tcPr>
          <w:p w14:paraId="03E83FB9"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7FE14EEE"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Providing a report on the number of patients according to the type of selected back pain treatment</w:t>
            </w:r>
          </w:p>
        </w:tc>
        <w:tc>
          <w:tcPr>
            <w:tcW w:w="734" w:type="dxa"/>
            <w:tcBorders>
              <w:top w:val="single" w:sz="4" w:space="0" w:color="auto"/>
              <w:left w:val="nil"/>
              <w:bottom w:val="single" w:sz="4" w:space="0" w:color="auto"/>
              <w:right w:val="single" w:sz="4" w:space="0" w:color="auto"/>
            </w:tcBorders>
            <w:shd w:val="clear" w:color="auto" w:fill="auto"/>
            <w:vAlign w:val="center"/>
          </w:tcPr>
          <w:p w14:paraId="019DFF8B" w14:textId="77777777" w:rsidR="00BC2C6D" w:rsidRPr="007908D0" w:rsidRDefault="00BC2C6D" w:rsidP="009338ED">
            <w:pPr>
              <w:pStyle w:val="a5"/>
              <w:bidi w:val="0"/>
            </w:pPr>
            <w:r>
              <w:t>4.84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5612D5F" w14:textId="77777777" w:rsidR="00BC2C6D" w:rsidRPr="007908D0" w:rsidRDefault="00BC2C6D" w:rsidP="009338ED">
            <w:pPr>
              <w:pStyle w:val="a5"/>
              <w:bidi w:val="0"/>
              <w:rPr>
                <w:rtl/>
              </w:rPr>
            </w:pPr>
            <w:r>
              <w:t>96.79</w:t>
            </w:r>
          </w:p>
        </w:tc>
      </w:tr>
      <w:tr w:rsidR="00BC2C6D" w:rsidRPr="00F92259" w14:paraId="355BE559" w14:textId="77777777" w:rsidTr="009338ED">
        <w:trPr>
          <w:trHeight w:val="57"/>
          <w:jc w:val="center"/>
        </w:trPr>
        <w:tc>
          <w:tcPr>
            <w:tcW w:w="1361" w:type="dxa"/>
            <w:vMerge/>
            <w:shd w:val="clear" w:color="auto" w:fill="auto"/>
          </w:tcPr>
          <w:p w14:paraId="216D6762"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7D23DD19"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63E5FD01"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Providing a report on the number of patients according to the type of selected neck pain diagnosis</w:t>
            </w:r>
          </w:p>
        </w:tc>
        <w:tc>
          <w:tcPr>
            <w:tcW w:w="734" w:type="dxa"/>
            <w:tcBorders>
              <w:top w:val="single" w:sz="4" w:space="0" w:color="auto"/>
              <w:left w:val="nil"/>
              <w:bottom w:val="single" w:sz="4" w:space="0" w:color="auto"/>
              <w:right w:val="single" w:sz="4" w:space="0" w:color="auto"/>
            </w:tcBorders>
            <w:shd w:val="clear" w:color="auto" w:fill="auto"/>
            <w:vAlign w:val="center"/>
          </w:tcPr>
          <w:p w14:paraId="09280DC5" w14:textId="77777777" w:rsidR="00BC2C6D" w:rsidRPr="007908D0" w:rsidRDefault="00BC2C6D" w:rsidP="009338ED">
            <w:pPr>
              <w:pStyle w:val="a5"/>
              <w:bidi w:val="0"/>
            </w:pPr>
            <w:r>
              <w:t>4.82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0A50273" w14:textId="77777777" w:rsidR="00BC2C6D" w:rsidRPr="007908D0" w:rsidRDefault="00BC2C6D" w:rsidP="009338ED">
            <w:pPr>
              <w:pStyle w:val="a5"/>
              <w:bidi w:val="0"/>
              <w:rPr>
                <w:rtl/>
              </w:rPr>
            </w:pPr>
            <w:r>
              <w:t>96.72</w:t>
            </w:r>
          </w:p>
        </w:tc>
      </w:tr>
      <w:tr w:rsidR="00BC2C6D" w:rsidRPr="00F92259" w14:paraId="099F2F41" w14:textId="77777777" w:rsidTr="009338ED">
        <w:trPr>
          <w:trHeight w:val="57"/>
          <w:jc w:val="center"/>
        </w:trPr>
        <w:tc>
          <w:tcPr>
            <w:tcW w:w="1361" w:type="dxa"/>
            <w:vMerge/>
            <w:shd w:val="clear" w:color="auto" w:fill="auto"/>
          </w:tcPr>
          <w:p w14:paraId="217A4C91"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6BD82A38"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5ED8947D"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Providing a report on the number of patients according to the number of patients with back pain and neck pain</w:t>
            </w:r>
          </w:p>
        </w:tc>
        <w:tc>
          <w:tcPr>
            <w:tcW w:w="734" w:type="dxa"/>
            <w:tcBorders>
              <w:top w:val="single" w:sz="4" w:space="0" w:color="auto"/>
              <w:left w:val="nil"/>
              <w:bottom w:val="single" w:sz="4" w:space="0" w:color="auto"/>
              <w:right w:val="single" w:sz="4" w:space="0" w:color="auto"/>
            </w:tcBorders>
            <w:shd w:val="clear" w:color="auto" w:fill="auto"/>
            <w:vAlign w:val="center"/>
          </w:tcPr>
          <w:p w14:paraId="35C559D9" w14:textId="77777777" w:rsidR="00BC2C6D" w:rsidRPr="007908D0" w:rsidRDefault="00BC2C6D" w:rsidP="009338ED">
            <w:pPr>
              <w:pStyle w:val="a5"/>
              <w:bidi w:val="0"/>
            </w:pPr>
            <w:r>
              <w:t>4.88</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F14BCE2" w14:textId="77777777" w:rsidR="00BC2C6D" w:rsidRPr="007908D0" w:rsidRDefault="00BC2C6D" w:rsidP="009338ED">
            <w:pPr>
              <w:pStyle w:val="a5"/>
              <w:bidi w:val="0"/>
              <w:rPr>
                <w:rtl/>
              </w:rPr>
            </w:pPr>
            <w:r>
              <w:t>96.77</w:t>
            </w:r>
          </w:p>
        </w:tc>
      </w:tr>
      <w:tr w:rsidR="00BC2C6D" w:rsidRPr="00F92259" w14:paraId="1503570B" w14:textId="77777777" w:rsidTr="009338ED">
        <w:trPr>
          <w:trHeight w:val="57"/>
          <w:jc w:val="center"/>
        </w:trPr>
        <w:tc>
          <w:tcPr>
            <w:tcW w:w="1361" w:type="dxa"/>
            <w:vMerge/>
            <w:shd w:val="clear" w:color="auto" w:fill="auto"/>
          </w:tcPr>
          <w:p w14:paraId="3AE47B8C"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6A6486C5"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2D931666"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Willingness to report the number of patients by gender</w:t>
            </w:r>
          </w:p>
        </w:tc>
        <w:tc>
          <w:tcPr>
            <w:tcW w:w="734" w:type="dxa"/>
            <w:tcBorders>
              <w:top w:val="single" w:sz="4" w:space="0" w:color="auto"/>
              <w:left w:val="nil"/>
              <w:bottom w:val="single" w:sz="4" w:space="0" w:color="auto"/>
              <w:right w:val="single" w:sz="4" w:space="0" w:color="auto"/>
            </w:tcBorders>
            <w:shd w:val="clear" w:color="auto" w:fill="auto"/>
            <w:vAlign w:val="center"/>
          </w:tcPr>
          <w:p w14:paraId="7ECF10EE" w14:textId="77777777" w:rsidR="00BC2C6D" w:rsidRPr="007908D0" w:rsidRDefault="00BC2C6D" w:rsidP="009338ED">
            <w:pPr>
              <w:pStyle w:val="a5"/>
              <w:bidi w:val="0"/>
            </w:pPr>
            <w:r>
              <w:t>4.82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8C97E68" w14:textId="77777777" w:rsidR="00BC2C6D" w:rsidRPr="007908D0" w:rsidRDefault="00BC2C6D" w:rsidP="009338ED">
            <w:pPr>
              <w:pStyle w:val="a5"/>
              <w:bidi w:val="0"/>
              <w:rPr>
                <w:rtl/>
              </w:rPr>
            </w:pPr>
            <w:r>
              <w:t>96.72</w:t>
            </w:r>
          </w:p>
        </w:tc>
      </w:tr>
      <w:tr w:rsidR="00BC2C6D" w:rsidRPr="00F92259" w14:paraId="2F030D72" w14:textId="77777777" w:rsidTr="009338ED">
        <w:trPr>
          <w:trHeight w:val="57"/>
          <w:jc w:val="center"/>
        </w:trPr>
        <w:tc>
          <w:tcPr>
            <w:tcW w:w="1361" w:type="dxa"/>
            <w:vMerge/>
            <w:shd w:val="clear" w:color="auto" w:fill="auto"/>
          </w:tcPr>
          <w:p w14:paraId="3C2EECC1"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6F3D84F2" w14:textId="77777777" w:rsidR="00BC2C6D" w:rsidRPr="0017771D"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26223A24" w14:textId="77777777" w:rsidR="00BC2C6D" w:rsidRPr="007908D0" w:rsidRDefault="00BC2C6D" w:rsidP="009338ED">
            <w:pPr>
              <w:pStyle w:val="BodyTextFirstIndent"/>
              <w:bidi w:val="0"/>
              <w:spacing w:after="0" w:line="240" w:lineRule="auto"/>
              <w:ind w:firstLine="0"/>
              <w:jc w:val="center"/>
              <w:rPr>
                <w:sz w:val="16"/>
                <w:szCs w:val="16"/>
                <w:lang w:bidi="fa-IR"/>
              </w:rPr>
            </w:pPr>
            <w:r w:rsidRPr="0017771D">
              <w:rPr>
                <w:sz w:val="16"/>
                <w:szCs w:val="16"/>
                <w:lang w:bidi="fa-IR"/>
              </w:rPr>
              <w:t>Providing a report on the number of patients by age</w:t>
            </w:r>
          </w:p>
        </w:tc>
        <w:tc>
          <w:tcPr>
            <w:tcW w:w="734" w:type="dxa"/>
            <w:tcBorders>
              <w:top w:val="single" w:sz="4" w:space="0" w:color="auto"/>
              <w:left w:val="nil"/>
              <w:bottom w:val="single" w:sz="4" w:space="0" w:color="auto"/>
              <w:right w:val="single" w:sz="4" w:space="0" w:color="auto"/>
            </w:tcBorders>
            <w:shd w:val="clear" w:color="auto" w:fill="auto"/>
            <w:vAlign w:val="center"/>
          </w:tcPr>
          <w:p w14:paraId="0A1D453B" w14:textId="77777777" w:rsidR="00BC2C6D" w:rsidRPr="007908D0" w:rsidRDefault="00BC2C6D" w:rsidP="009338ED">
            <w:pPr>
              <w:pStyle w:val="a5"/>
              <w:bidi w:val="0"/>
            </w:pPr>
            <w:r>
              <w:t>4.94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FF5AD38" w14:textId="77777777" w:rsidR="00BC2C6D" w:rsidRPr="007908D0" w:rsidRDefault="00BC2C6D" w:rsidP="009338ED">
            <w:pPr>
              <w:pStyle w:val="a5"/>
              <w:bidi w:val="0"/>
              <w:rPr>
                <w:rtl/>
              </w:rPr>
            </w:pPr>
            <w:r>
              <w:t>98.32</w:t>
            </w:r>
          </w:p>
        </w:tc>
      </w:tr>
      <w:tr w:rsidR="00BC2C6D" w:rsidRPr="00F92259" w14:paraId="44D7E7C2" w14:textId="77777777" w:rsidTr="009338ED">
        <w:trPr>
          <w:trHeight w:val="57"/>
          <w:jc w:val="center"/>
        </w:trPr>
        <w:tc>
          <w:tcPr>
            <w:tcW w:w="1361" w:type="dxa"/>
            <w:vMerge w:val="restart"/>
            <w:shd w:val="clear" w:color="auto" w:fill="auto"/>
            <w:vAlign w:val="center"/>
          </w:tcPr>
          <w:p w14:paraId="2327888F" w14:textId="77777777" w:rsidR="00BC2C6D" w:rsidRPr="007908D0" w:rsidRDefault="00BC2C6D" w:rsidP="009338ED">
            <w:pPr>
              <w:pStyle w:val="BodyTextFirstIndent"/>
              <w:bidi w:val="0"/>
              <w:spacing w:after="0" w:line="240" w:lineRule="auto"/>
              <w:ind w:firstLine="0"/>
              <w:jc w:val="center"/>
              <w:rPr>
                <w:sz w:val="16"/>
                <w:szCs w:val="16"/>
              </w:rPr>
            </w:pPr>
            <w:r>
              <w:rPr>
                <w:sz w:val="16"/>
                <w:szCs w:val="16"/>
              </w:rPr>
              <w:t>General</w:t>
            </w:r>
          </w:p>
        </w:tc>
        <w:tc>
          <w:tcPr>
            <w:tcW w:w="597" w:type="dxa"/>
            <w:shd w:val="clear" w:color="auto" w:fill="auto"/>
            <w:vAlign w:val="center"/>
          </w:tcPr>
          <w:p w14:paraId="3EAEADFE" w14:textId="77777777" w:rsidR="00BC2C6D" w:rsidRPr="00F92259"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4E55AD28" w14:textId="77777777" w:rsidR="00BC2C6D" w:rsidRPr="007908D0" w:rsidRDefault="00BC2C6D" w:rsidP="009338ED">
            <w:pPr>
              <w:pStyle w:val="BodyTextFirstIndent"/>
              <w:bidi w:val="0"/>
              <w:spacing w:after="0" w:line="240" w:lineRule="auto"/>
              <w:ind w:firstLine="0"/>
              <w:jc w:val="center"/>
              <w:rPr>
                <w:sz w:val="16"/>
                <w:szCs w:val="16"/>
                <w:lang w:bidi="fa-IR"/>
              </w:rPr>
            </w:pPr>
            <w:r w:rsidRPr="00F92259">
              <w:rPr>
                <w:sz w:val="16"/>
                <w:szCs w:val="16"/>
                <w:lang w:bidi="fa-IR"/>
              </w:rPr>
              <w:t>Access to the application with username and password</w:t>
            </w:r>
          </w:p>
        </w:tc>
        <w:tc>
          <w:tcPr>
            <w:tcW w:w="734" w:type="dxa"/>
            <w:tcBorders>
              <w:top w:val="single" w:sz="4" w:space="0" w:color="auto"/>
              <w:left w:val="nil"/>
              <w:bottom w:val="single" w:sz="4" w:space="0" w:color="auto"/>
              <w:right w:val="single" w:sz="4" w:space="0" w:color="auto"/>
            </w:tcBorders>
            <w:shd w:val="clear" w:color="auto" w:fill="auto"/>
            <w:vAlign w:val="center"/>
          </w:tcPr>
          <w:p w14:paraId="47E0C719" w14:textId="77777777" w:rsidR="00BC2C6D" w:rsidRPr="007908D0" w:rsidRDefault="00BC2C6D" w:rsidP="009338ED">
            <w:pPr>
              <w:pStyle w:val="a5"/>
              <w:bidi w:val="0"/>
            </w:pPr>
            <w:r>
              <w:t>4.95</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542F5AF" w14:textId="77777777" w:rsidR="00BC2C6D" w:rsidRPr="007908D0" w:rsidRDefault="00BC2C6D" w:rsidP="009338ED">
            <w:pPr>
              <w:pStyle w:val="a5"/>
              <w:bidi w:val="0"/>
              <w:rPr>
                <w:rtl/>
              </w:rPr>
            </w:pPr>
            <w:r>
              <w:t>98.32</w:t>
            </w:r>
          </w:p>
        </w:tc>
      </w:tr>
      <w:tr w:rsidR="00BC2C6D" w:rsidRPr="00F92259" w14:paraId="7C45CA8A" w14:textId="77777777" w:rsidTr="009338ED">
        <w:trPr>
          <w:trHeight w:val="57"/>
          <w:jc w:val="center"/>
        </w:trPr>
        <w:tc>
          <w:tcPr>
            <w:tcW w:w="1361" w:type="dxa"/>
            <w:vMerge/>
            <w:shd w:val="clear" w:color="auto" w:fill="auto"/>
          </w:tcPr>
          <w:p w14:paraId="29E2C542"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7BB64F43" w14:textId="77777777" w:rsidR="00BC2C6D" w:rsidRPr="00154198"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1C0BB8D3" w14:textId="77777777" w:rsidR="00BC2C6D" w:rsidRPr="007908D0" w:rsidRDefault="00BC2C6D" w:rsidP="009338ED">
            <w:pPr>
              <w:pStyle w:val="BodyTextFirstIndent"/>
              <w:bidi w:val="0"/>
              <w:spacing w:after="0" w:line="240" w:lineRule="auto"/>
              <w:ind w:firstLine="0"/>
              <w:jc w:val="center"/>
              <w:rPr>
                <w:sz w:val="16"/>
                <w:szCs w:val="16"/>
                <w:lang w:bidi="fa-IR"/>
              </w:rPr>
            </w:pPr>
            <w:r w:rsidRPr="00154198">
              <w:rPr>
                <w:sz w:val="16"/>
                <w:szCs w:val="16"/>
                <w:lang w:bidi="fa-IR"/>
              </w:rPr>
              <w:t xml:space="preserve">Provide </w:t>
            </w:r>
            <w:r>
              <w:rPr>
                <w:sz w:val="16"/>
                <w:szCs w:val="16"/>
                <w:lang w:bidi="fa-IR"/>
              </w:rPr>
              <w:t xml:space="preserve">the </w:t>
            </w:r>
            <w:r w:rsidRPr="00154198">
              <w:rPr>
                <w:sz w:val="16"/>
                <w:szCs w:val="16"/>
                <w:lang w:bidi="fa-IR"/>
              </w:rPr>
              <w:t>username and password to students via SMS</w:t>
            </w:r>
          </w:p>
        </w:tc>
        <w:tc>
          <w:tcPr>
            <w:tcW w:w="734" w:type="dxa"/>
            <w:tcBorders>
              <w:top w:val="single" w:sz="4" w:space="0" w:color="auto"/>
              <w:left w:val="nil"/>
              <w:bottom w:val="single" w:sz="4" w:space="0" w:color="auto"/>
              <w:right w:val="single" w:sz="4" w:space="0" w:color="auto"/>
            </w:tcBorders>
            <w:shd w:val="clear" w:color="auto" w:fill="auto"/>
            <w:vAlign w:val="center"/>
          </w:tcPr>
          <w:p w14:paraId="08BE3752" w14:textId="77777777" w:rsidR="00BC2C6D" w:rsidRPr="007908D0" w:rsidRDefault="00BC2C6D" w:rsidP="009338ED">
            <w:pPr>
              <w:pStyle w:val="a5"/>
              <w:bidi w:val="0"/>
            </w:pPr>
            <w:r>
              <w:t>4.90</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045CEEE7" w14:textId="77777777" w:rsidR="00BC2C6D" w:rsidRPr="007908D0" w:rsidRDefault="00BC2C6D" w:rsidP="009338ED">
            <w:pPr>
              <w:pStyle w:val="a5"/>
              <w:bidi w:val="0"/>
              <w:rPr>
                <w:rtl/>
              </w:rPr>
            </w:pPr>
            <w:r>
              <w:t>96.74</w:t>
            </w:r>
          </w:p>
        </w:tc>
      </w:tr>
      <w:tr w:rsidR="00BC2C6D" w:rsidRPr="00F92259" w14:paraId="45861799" w14:textId="77777777" w:rsidTr="009338ED">
        <w:trPr>
          <w:trHeight w:val="57"/>
          <w:jc w:val="center"/>
        </w:trPr>
        <w:tc>
          <w:tcPr>
            <w:tcW w:w="1361" w:type="dxa"/>
            <w:vMerge/>
            <w:shd w:val="clear" w:color="auto" w:fill="auto"/>
          </w:tcPr>
          <w:p w14:paraId="1C77F9EF"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41BC0B95" w14:textId="77777777" w:rsidR="00BC2C6D" w:rsidRPr="00154198" w:rsidRDefault="00BC2C6D" w:rsidP="009338ED">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66153116" w14:textId="77777777" w:rsidR="00BC2C6D" w:rsidRPr="007908D0" w:rsidRDefault="00BC2C6D" w:rsidP="009338ED">
            <w:pPr>
              <w:pStyle w:val="BodyTextFirstIndent"/>
              <w:bidi w:val="0"/>
              <w:spacing w:after="0" w:line="240" w:lineRule="auto"/>
              <w:ind w:firstLine="0"/>
              <w:jc w:val="center"/>
              <w:rPr>
                <w:sz w:val="16"/>
                <w:szCs w:val="16"/>
                <w:lang w:bidi="fa-IR"/>
              </w:rPr>
            </w:pPr>
            <w:r w:rsidRPr="00154198">
              <w:rPr>
                <w:sz w:val="16"/>
                <w:szCs w:val="16"/>
                <w:lang w:bidi="fa-IR"/>
              </w:rPr>
              <w:t>Bilingual application</w:t>
            </w:r>
          </w:p>
        </w:tc>
        <w:tc>
          <w:tcPr>
            <w:tcW w:w="734" w:type="dxa"/>
            <w:tcBorders>
              <w:top w:val="single" w:sz="4" w:space="0" w:color="auto"/>
              <w:left w:val="nil"/>
              <w:bottom w:val="single" w:sz="4" w:space="0" w:color="auto"/>
              <w:right w:val="nil"/>
            </w:tcBorders>
            <w:shd w:val="clear" w:color="auto" w:fill="auto"/>
            <w:vAlign w:val="center"/>
          </w:tcPr>
          <w:p w14:paraId="560910A7" w14:textId="77777777" w:rsidR="00BC2C6D" w:rsidRPr="007908D0" w:rsidRDefault="00BC2C6D" w:rsidP="009338ED">
            <w:pPr>
              <w:pStyle w:val="a5"/>
              <w:bidi w:val="0"/>
            </w:pPr>
            <w:r>
              <w:t>5</w:t>
            </w:r>
          </w:p>
        </w:tc>
        <w:tc>
          <w:tcPr>
            <w:tcW w:w="925" w:type="dxa"/>
            <w:tcBorders>
              <w:top w:val="single" w:sz="4" w:space="0" w:color="auto"/>
            </w:tcBorders>
            <w:shd w:val="clear" w:color="auto" w:fill="auto"/>
            <w:vAlign w:val="center"/>
          </w:tcPr>
          <w:p w14:paraId="34D0B394" w14:textId="77777777" w:rsidR="00BC2C6D" w:rsidRPr="007908D0"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657AC246" w14:textId="77777777" w:rsidTr="009338ED">
        <w:trPr>
          <w:trHeight w:val="72"/>
          <w:jc w:val="center"/>
        </w:trPr>
        <w:tc>
          <w:tcPr>
            <w:tcW w:w="3816" w:type="dxa"/>
            <w:gridSpan w:val="3"/>
            <w:shd w:val="clear" w:color="auto" w:fill="auto"/>
            <w:vAlign w:val="center"/>
          </w:tcPr>
          <w:p w14:paraId="44441276" w14:textId="77777777" w:rsidR="00BC2C6D" w:rsidRPr="00A75E64" w:rsidRDefault="00BC2C6D" w:rsidP="009338ED">
            <w:pPr>
              <w:pStyle w:val="BodyTextFirstIndent"/>
              <w:bidi w:val="0"/>
              <w:spacing w:after="0" w:line="240" w:lineRule="auto"/>
              <w:ind w:firstLine="0"/>
              <w:jc w:val="center"/>
              <w:rPr>
                <w:b/>
                <w:bCs/>
                <w:sz w:val="18"/>
                <w:szCs w:val="18"/>
              </w:rPr>
            </w:pPr>
            <w:r w:rsidRPr="00A75E64">
              <w:rPr>
                <w:b/>
                <w:bCs/>
                <w:sz w:val="18"/>
                <w:szCs w:val="18"/>
              </w:rPr>
              <w:t>Title</w:t>
            </w:r>
          </w:p>
        </w:tc>
        <w:tc>
          <w:tcPr>
            <w:tcW w:w="4390" w:type="dxa"/>
            <w:shd w:val="clear" w:color="auto" w:fill="auto"/>
            <w:vAlign w:val="center"/>
          </w:tcPr>
          <w:p w14:paraId="02851675" w14:textId="77777777" w:rsidR="00BC2C6D" w:rsidRPr="00A75E64" w:rsidRDefault="00BC2C6D" w:rsidP="009338ED">
            <w:pPr>
              <w:pStyle w:val="BodyTextFirstIndent"/>
              <w:bidi w:val="0"/>
              <w:spacing w:after="0" w:line="240" w:lineRule="auto"/>
              <w:ind w:firstLine="0"/>
              <w:jc w:val="center"/>
              <w:rPr>
                <w:b/>
                <w:bCs/>
                <w:sz w:val="18"/>
                <w:szCs w:val="18"/>
              </w:rPr>
            </w:pPr>
            <w:r w:rsidRPr="00A75E64">
              <w:rPr>
                <w:b/>
                <w:bCs/>
                <w:sz w:val="18"/>
                <w:szCs w:val="18"/>
              </w:rPr>
              <w:t>Description</w:t>
            </w:r>
          </w:p>
        </w:tc>
        <w:tc>
          <w:tcPr>
            <w:tcW w:w="734" w:type="dxa"/>
            <w:tcBorders>
              <w:top w:val="single" w:sz="4" w:space="0" w:color="auto"/>
            </w:tcBorders>
            <w:shd w:val="clear" w:color="auto" w:fill="auto"/>
            <w:vAlign w:val="center"/>
          </w:tcPr>
          <w:p w14:paraId="46BB34F6" w14:textId="77777777" w:rsidR="00BC2C6D" w:rsidRPr="00A75E64" w:rsidRDefault="00BC2C6D" w:rsidP="009338ED">
            <w:pPr>
              <w:pStyle w:val="BodyTextFirstIndent"/>
              <w:bidi w:val="0"/>
              <w:spacing w:after="0" w:line="240" w:lineRule="auto"/>
              <w:ind w:firstLine="0"/>
              <w:jc w:val="center"/>
              <w:rPr>
                <w:b/>
                <w:bCs/>
                <w:sz w:val="18"/>
                <w:szCs w:val="18"/>
              </w:rPr>
            </w:pPr>
            <w:r w:rsidRPr="00A75E64">
              <w:rPr>
                <w:b/>
                <w:bCs/>
                <w:sz w:val="18"/>
                <w:szCs w:val="18"/>
              </w:rPr>
              <w:t>Mean</w:t>
            </w:r>
          </w:p>
        </w:tc>
        <w:tc>
          <w:tcPr>
            <w:tcW w:w="925" w:type="dxa"/>
            <w:shd w:val="clear" w:color="auto" w:fill="auto"/>
            <w:vAlign w:val="center"/>
          </w:tcPr>
          <w:p w14:paraId="16EB8C87" w14:textId="77777777" w:rsidR="00BC2C6D" w:rsidRPr="00A75E64" w:rsidRDefault="00BC2C6D" w:rsidP="009338ED">
            <w:pPr>
              <w:pStyle w:val="BodyTextFirstIndent"/>
              <w:bidi w:val="0"/>
              <w:spacing w:after="0" w:line="240" w:lineRule="auto"/>
              <w:ind w:firstLine="0"/>
              <w:jc w:val="center"/>
              <w:rPr>
                <w:b/>
                <w:bCs/>
                <w:sz w:val="18"/>
                <w:szCs w:val="18"/>
              </w:rPr>
            </w:pPr>
            <w:r w:rsidRPr="00A75E64">
              <w:rPr>
                <w:b/>
                <w:bCs/>
                <w:sz w:val="18"/>
                <w:szCs w:val="18"/>
              </w:rPr>
              <w:t>%</w:t>
            </w:r>
          </w:p>
        </w:tc>
      </w:tr>
      <w:tr w:rsidR="00BC2C6D" w:rsidRPr="00F92259" w14:paraId="55249212" w14:textId="77777777" w:rsidTr="009338ED">
        <w:trPr>
          <w:trHeight w:val="72"/>
          <w:jc w:val="center"/>
        </w:trPr>
        <w:tc>
          <w:tcPr>
            <w:tcW w:w="1361" w:type="dxa"/>
            <w:vMerge w:val="restart"/>
            <w:shd w:val="clear" w:color="auto" w:fill="auto"/>
            <w:vAlign w:val="center"/>
          </w:tcPr>
          <w:p w14:paraId="317BF037" w14:textId="77777777" w:rsidR="00BC2C6D" w:rsidRPr="007908D0" w:rsidRDefault="00BC2C6D" w:rsidP="009338ED">
            <w:pPr>
              <w:pStyle w:val="BodyTextFirstIndent"/>
              <w:bidi w:val="0"/>
              <w:spacing w:after="0" w:line="240" w:lineRule="auto"/>
              <w:jc w:val="center"/>
              <w:rPr>
                <w:sz w:val="16"/>
                <w:szCs w:val="16"/>
              </w:rPr>
            </w:pPr>
            <w:r w:rsidRPr="00BD3016">
              <w:rPr>
                <w:b/>
                <w:bCs/>
                <w:sz w:val="16"/>
                <w:szCs w:val="16"/>
                <w:lang w:bidi="fa-IR"/>
              </w:rPr>
              <w:t>Exercise</w:t>
            </w:r>
          </w:p>
        </w:tc>
        <w:tc>
          <w:tcPr>
            <w:tcW w:w="597" w:type="dxa"/>
            <w:shd w:val="clear" w:color="auto" w:fill="auto"/>
            <w:vAlign w:val="center"/>
          </w:tcPr>
          <w:p w14:paraId="7ABB4053"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7C9FA1E4"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Back pain exercise  1</w:t>
            </w:r>
          </w:p>
        </w:tc>
        <w:tc>
          <w:tcPr>
            <w:tcW w:w="4390" w:type="dxa"/>
            <w:shd w:val="clear" w:color="auto" w:fill="auto"/>
            <w:vAlign w:val="center"/>
          </w:tcPr>
          <w:p w14:paraId="13129DD8" w14:textId="77777777" w:rsidR="00BC2C6D" w:rsidRPr="007908D0" w:rsidRDefault="00BC2C6D" w:rsidP="009338ED">
            <w:pPr>
              <w:pStyle w:val="BodyTextFirstIndent"/>
              <w:bidi w:val="0"/>
              <w:spacing w:after="0" w:line="240" w:lineRule="auto"/>
              <w:ind w:firstLine="0"/>
              <w:jc w:val="center"/>
              <w:rPr>
                <w:sz w:val="16"/>
                <w:szCs w:val="16"/>
              </w:rPr>
            </w:pPr>
            <w:r w:rsidRPr="00CC08D9">
              <w:rPr>
                <w:sz w:val="16"/>
                <w:szCs w:val="16"/>
              </w:rPr>
              <w:t xml:space="preserve">Strengthen the </w:t>
            </w:r>
            <w:r>
              <w:rPr>
                <w:sz w:val="16"/>
                <w:szCs w:val="16"/>
              </w:rPr>
              <w:t>less-used</w:t>
            </w:r>
            <w:r w:rsidRPr="00CC08D9">
              <w:rPr>
                <w:sz w:val="16"/>
                <w:szCs w:val="16"/>
              </w:rPr>
              <w:t xml:space="preserve"> abdominal muscles</w:t>
            </w:r>
            <w:r w:rsidRPr="00CC08D9">
              <w:rPr>
                <w:sz w:val="16"/>
                <w:szCs w:val="16"/>
                <w:rtl/>
              </w:rPr>
              <w:t>.</w:t>
            </w:r>
          </w:p>
        </w:tc>
        <w:tc>
          <w:tcPr>
            <w:tcW w:w="734" w:type="dxa"/>
            <w:shd w:val="clear" w:color="auto" w:fill="auto"/>
            <w:vAlign w:val="center"/>
          </w:tcPr>
          <w:p w14:paraId="4C3E1E3E"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061B01E6"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38BF2921" w14:textId="77777777" w:rsidTr="009338ED">
        <w:trPr>
          <w:trHeight w:val="72"/>
          <w:jc w:val="center"/>
        </w:trPr>
        <w:tc>
          <w:tcPr>
            <w:tcW w:w="1361" w:type="dxa"/>
            <w:vMerge/>
            <w:shd w:val="clear" w:color="auto" w:fill="auto"/>
            <w:vAlign w:val="center"/>
          </w:tcPr>
          <w:p w14:paraId="77049B3F" w14:textId="77777777" w:rsidR="00BC2C6D" w:rsidRPr="007908D0" w:rsidRDefault="00BC2C6D" w:rsidP="009338ED">
            <w:pPr>
              <w:pStyle w:val="BodyTextFirstIndent"/>
              <w:bidi w:val="0"/>
              <w:spacing w:after="0" w:line="240" w:lineRule="auto"/>
              <w:jc w:val="center"/>
              <w:rPr>
                <w:sz w:val="16"/>
                <w:szCs w:val="16"/>
              </w:rPr>
            </w:pPr>
          </w:p>
        </w:tc>
        <w:tc>
          <w:tcPr>
            <w:tcW w:w="597" w:type="dxa"/>
            <w:shd w:val="clear" w:color="auto" w:fill="auto"/>
            <w:vAlign w:val="center"/>
          </w:tcPr>
          <w:p w14:paraId="06C4B082"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42B41F01"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Back pain exercise  2</w:t>
            </w:r>
          </w:p>
        </w:tc>
        <w:tc>
          <w:tcPr>
            <w:tcW w:w="4390" w:type="dxa"/>
            <w:shd w:val="clear" w:color="auto" w:fill="auto"/>
            <w:vAlign w:val="center"/>
          </w:tcPr>
          <w:p w14:paraId="1316308C" w14:textId="77777777" w:rsidR="00BC2C6D" w:rsidRPr="007908D0" w:rsidRDefault="00BC2C6D" w:rsidP="009338ED">
            <w:pPr>
              <w:pStyle w:val="BodyTextFirstIndent"/>
              <w:bidi w:val="0"/>
              <w:spacing w:after="0" w:line="240" w:lineRule="auto"/>
              <w:ind w:firstLine="0"/>
              <w:jc w:val="center"/>
              <w:rPr>
                <w:sz w:val="16"/>
                <w:szCs w:val="16"/>
              </w:rPr>
            </w:pPr>
            <w:r w:rsidRPr="00CC08D9">
              <w:rPr>
                <w:sz w:val="16"/>
                <w:szCs w:val="16"/>
              </w:rPr>
              <w:t>Simultaneous stretching of muscles and nerves &amp; Painless walking &amp; Strong and short stretching of the low back muscles</w:t>
            </w:r>
            <w:r>
              <w:rPr>
                <w:sz w:val="16"/>
                <w:szCs w:val="16"/>
              </w:rPr>
              <w:t>,</w:t>
            </w:r>
            <w:r w:rsidRPr="00CC08D9">
              <w:rPr>
                <w:sz w:val="16"/>
                <w:szCs w:val="16"/>
              </w:rPr>
              <w:t xml:space="preserve"> &amp; Improving the range of motion towards the front of the waist</w:t>
            </w:r>
            <w:r>
              <w:rPr>
                <w:sz w:val="16"/>
                <w:szCs w:val="16"/>
              </w:rPr>
              <w:t>.</w:t>
            </w:r>
          </w:p>
        </w:tc>
        <w:tc>
          <w:tcPr>
            <w:tcW w:w="734" w:type="dxa"/>
            <w:shd w:val="clear" w:color="auto" w:fill="auto"/>
            <w:vAlign w:val="center"/>
          </w:tcPr>
          <w:p w14:paraId="555133C3"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273BB5EE"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447DA4A3" w14:textId="77777777" w:rsidTr="009338ED">
        <w:trPr>
          <w:trHeight w:val="142"/>
          <w:jc w:val="center"/>
        </w:trPr>
        <w:tc>
          <w:tcPr>
            <w:tcW w:w="1361" w:type="dxa"/>
            <w:vMerge/>
            <w:shd w:val="clear" w:color="auto" w:fill="auto"/>
            <w:vAlign w:val="center"/>
          </w:tcPr>
          <w:p w14:paraId="18999D46" w14:textId="77777777" w:rsidR="00BC2C6D" w:rsidRPr="007908D0" w:rsidRDefault="00BC2C6D" w:rsidP="009338ED">
            <w:pPr>
              <w:pStyle w:val="BodyTextFirstIndent"/>
              <w:bidi w:val="0"/>
              <w:spacing w:after="0" w:line="240" w:lineRule="auto"/>
              <w:jc w:val="center"/>
              <w:rPr>
                <w:sz w:val="16"/>
                <w:szCs w:val="16"/>
              </w:rPr>
            </w:pPr>
          </w:p>
        </w:tc>
        <w:tc>
          <w:tcPr>
            <w:tcW w:w="597" w:type="dxa"/>
            <w:shd w:val="clear" w:color="auto" w:fill="auto"/>
            <w:vAlign w:val="center"/>
          </w:tcPr>
          <w:p w14:paraId="58334871"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426EF1DD"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Back pain exercise  3</w:t>
            </w:r>
          </w:p>
        </w:tc>
        <w:tc>
          <w:tcPr>
            <w:tcW w:w="4390" w:type="dxa"/>
            <w:shd w:val="clear" w:color="auto" w:fill="auto"/>
            <w:vAlign w:val="center"/>
          </w:tcPr>
          <w:p w14:paraId="35418AD2" w14:textId="77777777" w:rsidR="00BC2C6D" w:rsidRPr="007908D0" w:rsidRDefault="00BC2C6D" w:rsidP="009338ED">
            <w:pPr>
              <w:pStyle w:val="BodyTextFirstIndent"/>
              <w:bidi w:val="0"/>
              <w:spacing w:after="0" w:line="240" w:lineRule="auto"/>
              <w:ind w:firstLine="0"/>
              <w:jc w:val="center"/>
              <w:rPr>
                <w:sz w:val="16"/>
                <w:szCs w:val="16"/>
              </w:rPr>
            </w:pPr>
            <w:r w:rsidRPr="00CC08D9">
              <w:rPr>
                <w:sz w:val="16"/>
                <w:szCs w:val="16"/>
              </w:rPr>
              <w:t>Strong contraction of the abdominal muscles</w:t>
            </w:r>
          </w:p>
        </w:tc>
        <w:tc>
          <w:tcPr>
            <w:tcW w:w="734" w:type="dxa"/>
            <w:shd w:val="clear" w:color="auto" w:fill="auto"/>
            <w:vAlign w:val="center"/>
          </w:tcPr>
          <w:p w14:paraId="2E776478"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355622B1"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741EB16D" w14:textId="77777777" w:rsidTr="009338ED">
        <w:trPr>
          <w:trHeight w:val="142"/>
          <w:jc w:val="center"/>
        </w:trPr>
        <w:tc>
          <w:tcPr>
            <w:tcW w:w="1361" w:type="dxa"/>
            <w:vMerge/>
            <w:shd w:val="clear" w:color="auto" w:fill="auto"/>
            <w:vAlign w:val="center"/>
          </w:tcPr>
          <w:p w14:paraId="2321CDDE" w14:textId="77777777" w:rsidR="00BC2C6D" w:rsidRPr="007908D0" w:rsidRDefault="00BC2C6D" w:rsidP="009338ED">
            <w:pPr>
              <w:pStyle w:val="BodyTextFirstIndent"/>
              <w:bidi w:val="0"/>
              <w:spacing w:after="0" w:line="240" w:lineRule="auto"/>
              <w:jc w:val="center"/>
              <w:rPr>
                <w:sz w:val="16"/>
                <w:szCs w:val="16"/>
              </w:rPr>
            </w:pPr>
          </w:p>
        </w:tc>
        <w:tc>
          <w:tcPr>
            <w:tcW w:w="597" w:type="dxa"/>
            <w:shd w:val="clear" w:color="auto" w:fill="auto"/>
            <w:vAlign w:val="center"/>
          </w:tcPr>
          <w:p w14:paraId="62E39084"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4F2C141C"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Back pain exercise  4</w:t>
            </w:r>
          </w:p>
        </w:tc>
        <w:tc>
          <w:tcPr>
            <w:tcW w:w="4390" w:type="dxa"/>
            <w:shd w:val="clear" w:color="auto" w:fill="auto"/>
            <w:vAlign w:val="center"/>
          </w:tcPr>
          <w:p w14:paraId="690C4F2F" w14:textId="77777777" w:rsidR="00BC2C6D" w:rsidRPr="007908D0" w:rsidRDefault="00BC2C6D" w:rsidP="009338ED">
            <w:pPr>
              <w:pStyle w:val="BodyTextFirstIndent"/>
              <w:bidi w:val="0"/>
              <w:spacing w:after="0" w:line="240" w:lineRule="auto"/>
              <w:ind w:firstLine="0"/>
              <w:jc w:val="center"/>
              <w:rPr>
                <w:sz w:val="16"/>
                <w:szCs w:val="16"/>
              </w:rPr>
            </w:pPr>
            <w:r w:rsidRPr="00CC08D9">
              <w:rPr>
                <w:sz w:val="16"/>
                <w:szCs w:val="16"/>
              </w:rPr>
              <w:t>Stretch on the bar &amp; Increase the forward range of motion of the pelvis - Reduce the deflection of the front of the pelvic plate</w:t>
            </w:r>
          </w:p>
        </w:tc>
        <w:tc>
          <w:tcPr>
            <w:tcW w:w="734" w:type="dxa"/>
            <w:shd w:val="clear" w:color="auto" w:fill="auto"/>
            <w:vAlign w:val="center"/>
          </w:tcPr>
          <w:p w14:paraId="1846B630"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6BC8096E"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5DB6E4CD" w14:textId="77777777" w:rsidTr="009338ED">
        <w:trPr>
          <w:trHeight w:val="62"/>
          <w:jc w:val="center"/>
        </w:trPr>
        <w:tc>
          <w:tcPr>
            <w:tcW w:w="1361" w:type="dxa"/>
            <w:vMerge/>
            <w:shd w:val="clear" w:color="auto" w:fill="auto"/>
            <w:vAlign w:val="center"/>
          </w:tcPr>
          <w:p w14:paraId="58899529" w14:textId="77777777" w:rsidR="00BC2C6D" w:rsidRPr="007908D0" w:rsidRDefault="00BC2C6D" w:rsidP="009338ED">
            <w:pPr>
              <w:pStyle w:val="BodyTextFirstIndent"/>
              <w:bidi w:val="0"/>
              <w:spacing w:after="0" w:line="240" w:lineRule="auto"/>
              <w:jc w:val="center"/>
              <w:rPr>
                <w:sz w:val="16"/>
                <w:szCs w:val="16"/>
              </w:rPr>
            </w:pPr>
          </w:p>
        </w:tc>
        <w:tc>
          <w:tcPr>
            <w:tcW w:w="597" w:type="dxa"/>
            <w:shd w:val="clear" w:color="auto" w:fill="auto"/>
            <w:vAlign w:val="center"/>
          </w:tcPr>
          <w:p w14:paraId="312C3BC2"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08FD509B"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Back pain exercise  5</w:t>
            </w:r>
          </w:p>
        </w:tc>
        <w:tc>
          <w:tcPr>
            <w:tcW w:w="4390" w:type="dxa"/>
            <w:shd w:val="clear" w:color="auto" w:fill="auto"/>
            <w:vAlign w:val="center"/>
          </w:tcPr>
          <w:p w14:paraId="7909F697" w14:textId="77777777" w:rsidR="00BC2C6D" w:rsidRPr="007908D0" w:rsidRDefault="00BC2C6D" w:rsidP="009338ED">
            <w:pPr>
              <w:pStyle w:val="BodyTextFirstIndent"/>
              <w:bidi w:val="0"/>
              <w:spacing w:after="0" w:line="240" w:lineRule="auto"/>
              <w:ind w:firstLine="0"/>
              <w:jc w:val="center"/>
              <w:rPr>
                <w:sz w:val="16"/>
                <w:szCs w:val="16"/>
              </w:rPr>
            </w:pPr>
            <w:r w:rsidRPr="00CC08D9">
              <w:rPr>
                <w:sz w:val="16"/>
                <w:szCs w:val="16"/>
              </w:rPr>
              <w:t>Strengthen the weak serine muscles (A group of three muscles that make up the buttocks)</w:t>
            </w:r>
          </w:p>
        </w:tc>
        <w:tc>
          <w:tcPr>
            <w:tcW w:w="734" w:type="dxa"/>
            <w:shd w:val="clear" w:color="auto" w:fill="auto"/>
            <w:vAlign w:val="center"/>
          </w:tcPr>
          <w:p w14:paraId="0E45E61C"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2A997F57"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59729848" w14:textId="77777777" w:rsidTr="009338ED">
        <w:trPr>
          <w:trHeight w:val="72"/>
          <w:jc w:val="center"/>
        </w:trPr>
        <w:tc>
          <w:tcPr>
            <w:tcW w:w="1361" w:type="dxa"/>
            <w:vMerge/>
            <w:shd w:val="clear" w:color="auto" w:fill="auto"/>
            <w:vAlign w:val="center"/>
          </w:tcPr>
          <w:p w14:paraId="4C746F27"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29D90D7A"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06E6C0CA"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Back pain exercise  6</w:t>
            </w:r>
          </w:p>
        </w:tc>
        <w:tc>
          <w:tcPr>
            <w:tcW w:w="4390" w:type="dxa"/>
            <w:shd w:val="clear" w:color="auto" w:fill="auto"/>
            <w:vAlign w:val="center"/>
          </w:tcPr>
          <w:p w14:paraId="5D7EB316" w14:textId="77777777" w:rsidR="00BC2C6D" w:rsidRPr="007908D0" w:rsidRDefault="00BC2C6D" w:rsidP="009338ED">
            <w:pPr>
              <w:pStyle w:val="BodyTextFirstIndent"/>
              <w:bidi w:val="0"/>
              <w:spacing w:after="0" w:line="240" w:lineRule="auto"/>
              <w:ind w:firstLine="0"/>
              <w:jc w:val="center"/>
              <w:rPr>
                <w:sz w:val="16"/>
                <w:szCs w:val="16"/>
              </w:rPr>
            </w:pPr>
            <w:r w:rsidRPr="00CC08D9">
              <w:rPr>
                <w:sz w:val="16"/>
                <w:szCs w:val="16"/>
              </w:rPr>
              <w:t>Strengthen the muscles of the legs with special emphasis on the muscles of the front of the thighs (quadriceps muscles)</w:t>
            </w:r>
            <w:r>
              <w:rPr>
                <w:sz w:val="16"/>
                <w:szCs w:val="16"/>
              </w:rPr>
              <w:t>,</w:t>
            </w:r>
            <w:r w:rsidRPr="00CC08D9">
              <w:rPr>
                <w:sz w:val="16"/>
                <w:szCs w:val="16"/>
              </w:rPr>
              <w:t xml:space="preserve"> &amp; Strengthen the muscles (buttocks) of the serine</w:t>
            </w:r>
          </w:p>
        </w:tc>
        <w:tc>
          <w:tcPr>
            <w:tcW w:w="734" w:type="dxa"/>
            <w:shd w:val="clear" w:color="auto" w:fill="auto"/>
            <w:vAlign w:val="center"/>
          </w:tcPr>
          <w:p w14:paraId="60A94B8D"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59C44407"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3B442B99" w14:textId="77777777" w:rsidTr="009338ED">
        <w:trPr>
          <w:trHeight w:val="69"/>
          <w:jc w:val="center"/>
        </w:trPr>
        <w:tc>
          <w:tcPr>
            <w:tcW w:w="1361" w:type="dxa"/>
            <w:vMerge/>
            <w:shd w:val="clear" w:color="auto" w:fill="auto"/>
            <w:vAlign w:val="center"/>
          </w:tcPr>
          <w:p w14:paraId="1C48F6E6"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363488E2"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187409D7"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Back pain exercise  7</w:t>
            </w:r>
          </w:p>
        </w:tc>
        <w:tc>
          <w:tcPr>
            <w:tcW w:w="4390" w:type="dxa"/>
            <w:shd w:val="clear" w:color="auto" w:fill="auto"/>
            <w:vAlign w:val="center"/>
          </w:tcPr>
          <w:p w14:paraId="36AA3860" w14:textId="77777777" w:rsidR="00BC2C6D" w:rsidRPr="007908D0" w:rsidRDefault="00BC2C6D" w:rsidP="009338ED">
            <w:pPr>
              <w:pStyle w:val="BodyTextFirstIndent"/>
              <w:bidi w:val="0"/>
              <w:spacing w:after="0" w:line="240" w:lineRule="auto"/>
              <w:ind w:firstLine="0"/>
              <w:jc w:val="center"/>
              <w:rPr>
                <w:sz w:val="16"/>
                <w:szCs w:val="16"/>
              </w:rPr>
            </w:pPr>
            <w:r w:rsidRPr="00CC08D9">
              <w:rPr>
                <w:sz w:val="16"/>
                <w:szCs w:val="16"/>
              </w:rPr>
              <w:t xml:space="preserve">Strong and short low back muscles stretch &amp; </w:t>
            </w:r>
            <w:r>
              <w:rPr>
                <w:sz w:val="16"/>
                <w:szCs w:val="16"/>
              </w:rPr>
              <w:t>improve</w:t>
            </w:r>
            <w:r w:rsidRPr="00CC08D9">
              <w:rPr>
                <w:sz w:val="16"/>
                <w:szCs w:val="16"/>
              </w:rPr>
              <w:t xml:space="preserve"> the forward range of motion of the waist.</w:t>
            </w:r>
          </w:p>
        </w:tc>
        <w:tc>
          <w:tcPr>
            <w:tcW w:w="734" w:type="dxa"/>
            <w:shd w:val="clear" w:color="auto" w:fill="auto"/>
            <w:vAlign w:val="center"/>
          </w:tcPr>
          <w:p w14:paraId="3B41885A"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5C18B77D"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1CE2DB0E" w14:textId="77777777" w:rsidTr="009338ED">
        <w:trPr>
          <w:trHeight w:val="69"/>
          <w:jc w:val="center"/>
        </w:trPr>
        <w:tc>
          <w:tcPr>
            <w:tcW w:w="1361" w:type="dxa"/>
            <w:vMerge/>
            <w:shd w:val="clear" w:color="auto" w:fill="auto"/>
            <w:vAlign w:val="center"/>
          </w:tcPr>
          <w:p w14:paraId="414969B8"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38698937"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43C1E6DC"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Back pain exercise  8</w:t>
            </w:r>
          </w:p>
        </w:tc>
        <w:tc>
          <w:tcPr>
            <w:tcW w:w="4390" w:type="dxa"/>
            <w:shd w:val="clear" w:color="auto" w:fill="auto"/>
            <w:vAlign w:val="center"/>
          </w:tcPr>
          <w:p w14:paraId="00C264A3" w14:textId="77777777" w:rsidR="00BC2C6D" w:rsidRPr="007908D0" w:rsidRDefault="00BC2C6D" w:rsidP="009338ED">
            <w:pPr>
              <w:pStyle w:val="BodyTextFirstIndent"/>
              <w:bidi w:val="0"/>
              <w:spacing w:after="0" w:line="240" w:lineRule="auto"/>
              <w:ind w:firstLine="0"/>
              <w:jc w:val="center"/>
              <w:rPr>
                <w:sz w:val="16"/>
                <w:szCs w:val="16"/>
              </w:rPr>
            </w:pPr>
            <w:r w:rsidRPr="00CC08D9">
              <w:rPr>
                <w:sz w:val="16"/>
                <w:szCs w:val="16"/>
              </w:rPr>
              <w:t xml:space="preserve">Strengthen leg muscles with special emphasis on front thigh muscles (quadriceps muscles) &amp; Strengthen </w:t>
            </w:r>
            <w:r>
              <w:rPr>
                <w:sz w:val="16"/>
                <w:szCs w:val="16"/>
              </w:rPr>
              <w:t xml:space="preserve">the </w:t>
            </w:r>
            <w:r w:rsidRPr="00CC08D9">
              <w:rPr>
                <w:sz w:val="16"/>
                <w:szCs w:val="16"/>
              </w:rPr>
              <w:t>serine muscles</w:t>
            </w:r>
          </w:p>
        </w:tc>
        <w:tc>
          <w:tcPr>
            <w:tcW w:w="734" w:type="dxa"/>
            <w:shd w:val="clear" w:color="auto" w:fill="auto"/>
            <w:vAlign w:val="center"/>
          </w:tcPr>
          <w:p w14:paraId="3C9B651B"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308296E0"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3E729D74" w14:textId="77777777" w:rsidTr="009338ED">
        <w:trPr>
          <w:trHeight w:val="72"/>
          <w:jc w:val="center"/>
        </w:trPr>
        <w:tc>
          <w:tcPr>
            <w:tcW w:w="1361" w:type="dxa"/>
            <w:vMerge/>
            <w:shd w:val="clear" w:color="auto" w:fill="auto"/>
            <w:vAlign w:val="center"/>
          </w:tcPr>
          <w:p w14:paraId="45FA6D18"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333816B9"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09CC8B5B"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Neck pain exercise  1</w:t>
            </w:r>
          </w:p>
        </w:tc>
        <w:tc>
          <w:tcPr>
            <w:tcW w:w="4390" w:type="dxa"/>
            <w:shd w:val="clear" w:color="auto" w:fill="auto"/>
            <w:vAlign w:val="center"/>
          </w:tcPr>
          <w:p w14:paraId="070AD4DD" w14:textId="77777777" w:rsidR="00BC2C6D" w:rsidRPr="007908D0" w:rsidRDefault="00BC2C6D" w:rsidP="009338ED">
            <w:pPr>
              <w:pStyle w:val="BodyTextFirstIndent"/>
              <w:bidi w:val="0"/>
              <w:spacing w:after="0" w:line="240" w:lineRule="auto"/>
              <w:ind w:firstLine="0"/>
              <w:jc w:val="center"/>
              <w:rPr>
                <w:sz w:val="16"/>
                <w:szCs w:val="16"/>
              </w:rPr>
            </w:pPr>
            <w:r w:rsidRPr="000A262D">
              <w:rPr>
                <w:sz w:val="16"/>
                <w:szCs w:val="16"/>
              </w:rPr>
              <w:t>Lying on the back and moving the neck</w:t>
            </w:r>
          </w:p>
        </w:tc>
        <w:tc>
          <w:tcPr>
            <w:tcW w:w="734" w:type="dxa"/>
            <w:shd w:val="clear" w:color="auto" w:fill="auto"/>
            <w:vAlign w:val="center"/>
          </w:tcPr>
          <w:p w14:paraId="4594DB9B"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7AB9A16C"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5B648A47" w14:textId="77777777" w:rsidTr="009338ED">
        <w:trPr>
          <w:trHeight w:val="247"/>
          <w:jc w:val="center"/>
        </w:trPr>
        <w:tc>
          <w:tcPr>
            <w:tcW w:w="1361" w:type="dxa"/>
            <w:vMerge/>
            <w:shd w:val="clear" w:color="auto" w:fill="auto"/>
            <w:vAlign w:val="center"/>
          </w:tcPr>
          <w:p w14:paraId="4E0F304D"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37BCC68D"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6019DB20"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Neck pain exercise  2</w:t>
            </w:r>
          </w:p>
        </w:tc>
        <w:tc>
          <w:tcPr>
            <w:tcW w:w="4390" w:type="dxa"/>
            <w:shd w:val="clear" w:color="auto" w:fill="auto"/>
            <w:vAlign w:val="center"/>
          </w:tcPr>
          <w:p w14:paraId="5AF8348A" w14:textId="77777777" w:rsidR="00BC2C6D" w:rsidRPr="007908D0" w:rsidRDefault="00BC2C6D" w:rsidP="009338ED">
            <w:pPr>
              <w:pStyle w:val="BodyTextFirstIndent"/>
              <w:bidi w:val="0"/>
              <w:spacing w:after="0" w:line="240" w:lineRule="auto"/>
              <w:ind w:firstLine="0"/>
              <w:jc w:val="center"/>
              <w:rPr>
                <w:sz w:val="16"/>
                <w:szCs w:val="16"/>
              </w:rPr>
            </w:pPr>
            <w:r w:rsidRPr="00C6195A">
              <w:rPr>
                <w:sz w:val="16"/>
                <w:szCs w:val="16"/>
              </w:rPr>
              <w:t>Sitting on a chair and hanging the neck forward</w:t>
            </w:r>
            <w:r>
              <w:rPr>
                <w:sz w:val="16"/>
                <w:szCs w:val="16"/>
              </w:rPr>
              <w:t>,</w:t>
            </w:r>
            <w:r w:rsidRPr="00C6195A">
              <w:rPr>
                <w:sz w:val="16"/>
                <w:szCs w:val="16"/>
              </w:rPr>
              <w:t xml:space="preserve"> and moving the head to the sides</w:t>
            </w:r>
          </w:p>
        </w:tc>
        <w:tc>
          <w:tcPr>
            <w:tcW w:w="734" w:type="dxa"/>
            <w:shd w:val="clear" w:color="auto" w:fill="auto"/>
            <w:vAlign w:val="center"/>
          </w:tcPr>
          <w:p w14:paraId="7F046AC5"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67810332"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3B387780" w14:textId="77777777" w:rsidTr="009338ED">
        <w:trPr>
          <w:trHeight w:val="72"/>
          <w:jc w:val="center"/>
        </w:trPr>
        <w:tc>
          <w:tcPr>
            <w:tcW w:w="1361" w:type="dxa"/>
            <w:vMerge/>
            <w:shd w:val="clear" w:color="auto" w:fill="auto"/>
            <w:vAlign w:val="center"/>
          </w:tcPr>
          <w:p w14:paraId="3B199BF6"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608101DC" w14:textId="77777777" w:rsidR="00BC2C6D" w:rsidRPr="00F92259" w:rsidRDefault="00BC2C6D" w:rsidP="009338ED">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5031386D" w14:textId="77777777" w:rsidR="00BC2C6D" w:rsidRPr="007908D0" w:rsidRDefault="00BC2C6D" w:rsidP="009338ED">
            <w:pPr>
              <w:pStyle w:val="BodyTextFirstIndent"/>
              <w:bidi w:val="0"/>
              <w:spacing w:after="0" w:line="240" w:lineRule="auto"/>
              <w:ind w:firstLine="0"/>
              <w:jc w:val="center"/>
              <w:rPr>
                <w:sz w:val="16"/>
                <w:szCs w:val="16"/>
              </w:rPr>
            </w:pPr>
            <w:r w:rsidRPr="00F92259">
              <w:rPr>
                <w:sz w:val="16"/>
                <w:szCs w:val="16"/>
              </w:rPr>
              <w:t>Neck pain exercise  3</w:t>
            </w:r>
          </w:p>
        </w:tc>
        <w:tc>
          <w:tcPr>
            <w:tcW w:w="4390" w:type="dxa"/>
            <w:shd w:val="clear" w:color="auto" w:fill="auto"/>
            <w:vAlign w:val="center"/>
          </w:tcPr>
          <w:p w14:paraId="0B4E8FD5" w14:textId="77777777" w:rsidR="00BC2C6D" w:rsidRPr="007908D0" w:rsidRDefault="00BC2C6D" w:rsidP="009338ED">
            <w:pPr>
              <w:pStyle w:val="BodyTextFirstIndent"/>
              <w:bidi w:val="0"/>
              <w:spacing w:after="0" w:line="240" w:lineRule="auto"/>
              <w:ind w:firstLine="0"/>
              <w:jc w:val="center"/>
              <w:rPr>
                <w:sz w:val="16"/>
                <w:szCs w:val="16"/>
              </w:rPr>
            </w:pPr>
            <w:r w:rsidRPr="00C6195A">
              <w:rPr>
                <w:sz w:val="16"/>
                <w:szCs w:val="16"/>
              </w:rPr>
              <w:t>Sit on all fours and move your head to the sides in a hanging position</w:t>
            </w:r>
          </w:p>
        </w:tc>
        <w:tc>
          <w:tcPr>
            <w:tcW w:w="734" w:type="dxa"/>
            <w:shd w:val="clear" w:color="auto" w:fill="auto"/>
            <w:vAlign w:val="center"/>
          </w:tcPr>
          <w:p w14:paraId="5FF096E0" w14:textId="77777777" w:rsidR="00BC2C6D" w:rsidRPr="007908D0" w:rsidRDefault="00BC2C6D" w:rsidP="009338ED">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2BD8E791" w14:textId="77777777" w:rsidR="00BC2C6D" w:rsidRPr="00F92259" w:rsidRDefault="00BC2C6D" w:rsidP="009338ED">
            <w:pPr>
              <w:pStyle w:val="BodyTextFirstIndent"/>
              <w:bidi w:val="0"/>
              <w:spacing w:after="0" w:line="240" w:lineRule="auto"/>
              <w:ind w:firstLine="0"/>
              <w:jc w:val="center"/>
              <w:rPr>
                <w:sz w:val="16"/>
                <w:szCs w:val="16"/>
                <w:rtl/>
              </w:rPr>
            </w:pPr>
            <w:r w:rsidRPr="007908D0">
              <w:rPr>
                <w:sz w:val="16"/>
                <w:szCs w:val="16"/>
              </w:rPr>
              <w:t>100</w:t>
            </w:r>
          </w:p>
        </w:tc>
      </w:tr>
      <w:tr w:rsidR="00BC2C6D" w:rsidRPr="00F92259" w14:paraId="0EA9D69F" w14:textId="77777777" w:rsidTr="009338ED">
        <w:trPr>
          <w:trHeight w:val="290"/>
          <w:jc w:val="center"/>
        </w:trPr>
        <w:tc>
          <w:tcPr>
            <w:tcW w:w="1361" w:type="dxa"/>
            <w:shd w:val="clear" w:color="auto" w:fill="auto"/>
          </w:tcPr>
          <w:p w14:paraId="004D2A78" w14:textId="77777777" w:rsidR="00BC2C6D" w:rsidRPr="007908D0" w:rsidRDefault="00BC2C6D" w:rsidP="009338ED">
            <w:pPr>
              <w:pStyle w:val="BodyTextFirstIndent"/>
              <w:bidi w:val="0"/>
              <w:spacing w:after="0" w:line="240" w:lineRule="auto"/>
              <w:ind w:firstLine="0"/>
              <w:jc w:val="center"/>
              <w:rPr>
                <w:sz w:val="16"/>
                <w:szCs w:val="16"/>
              </w:rPr>
            </w:pPr>
          </w:p>
        </w:tc>
        <w:tc>
          <w:tcPr>
            <w:tcW w:w="597" w:type="dxa"/>
            <w:shd w:val="clear" w:color="auto" w:fill="auto"/>
            <w:vAlign w:val="center"/>
          </w:tcPr>
          <w:p w14:paraId="2B62DD37" w14:textId="77777777" w:rsidR="00BC2C6D" w:rsidRPr="004674E3" w:rsidRDefault="00BC2C6D" w:rsidP="009338ED">
            <w:pPr>
              <w:pStyle w:val="BodyTextFirstIndent"/>
              <w:bidi w:val="0"/>
              <w:spacing w:after="0" w:line="240" w:lineRule="auto"/>
              <w:ind w:firstLine="0"/>
              <w:jc w:val="center"/>
              <w:rPr>
                <w:b/>
                <w:bCs/>
                <w:sz w:val="16"/>
                <w:szCs w:val="16"/>
                <w:lang w:bidi="fa-IR"/>
              </w:rPr>
            </w:pPr>
          </w:p>
        </w:tc>
        <w:tc>
          <w:tcPr>
            <w:tcW w:w="6248" w:type="dxa"/>
            <w:gridSpan w:val="2"/>
            <w:shd w:val="clear" w:color="auto" w:fill="auto"/>
            <w:vAlign w:val="center"/>
          </w:tcPr>
          <w:p w14:paraId="0ACD537D" w14:textId="77777777" w:rsidR="00BC2C6D" w:rsidRPr="004674E3" w:rsidRDefault="00BC2C6D" w:rsidP="009338ED">
            <w:pPr>
              <w:pStyle w:val="BodyTextFirstIndent"/>
              <w:bidi w:val="0"/>
              <w:spacing w:after="0" w:line="240" w:lineRule="auto"/>
              <w:ind w:firstLine="0"/>
              <w:jc w:val="center"/>
              <w:rPr>
                <w:b/>
                <w:bCs/>
                <w:sz w:val="16"/>
                <w:szCs w:val="16"/>
              </w:rPr>
            </w:pPr>
            <w:r w:rsidRPr="004674E3">
              <w:rPr>
                <w:b/>
                <w:bCs/>
                <w:sz w:val="16"/>
                <w:szCs w:val="16"/>
                <w:lang w:bidi="fa-IR"/>
              </w:rPr>
              <w:t>Total mean</w:t>
            </w:r>
          </w:p>
        </w:tc>
        <w:tc>
          <w:tcPr>
            <w:tcW w:w="734" w:type="dxa"/>
            <w:shd w:val="clear" w:color="auto" w:fill="auto"/>
            <w:vAlign w:val="center"/>
          </w:tcPr>
          <w:p w14:paraId="02088F5F" w14:textId="77777777" w:rsidR="00BC2C6D" w:rsidRPr="004674E3" w:rsidRDefault="00BC2C6D" w:rsidP="009338ED">
            <w:pPr>
              <w:pStyle w:val="BodyTextFirstIndent"/>
              <w:bidi w:val="0"/>
              <w:spacing w:after="0" w:line="240" w:lineRule="auto"/>
              <w:ind w:firstLine="0"/>
              <w:jc w:val="center"/>
              <w:rPr>
                <w:b/>
                <w:bCs/>
                <w:sz w:val="16"/>
                <w:szCs w:val="16"/>
              </w:rPr>
            </w:pPr>
            <w:r>
              <w:rPr>
                <w:b/>
                <w:bCs/>
                <w:sz w:val="16"/>
                <w:szCs w:val="16"/>
                <w:lang w:bidi="fa-IR"/>
              </w:rPr>
              <w:t>4.90</w:t>
            </w:r>
          </w:p>
        </w:tc>
        <w:tc>
          <w:tcPr>
            <w:tcW w:w="925" w:type="dxa"/>
            <w:shd w:val="clear" w:color="auto" w:fill="auto"/>
            <w:vAlign w:val="center"/>
          </w:tcPr>
          <w:p w14:paraId="1D70E264" w14:textId="77777777" w:rsidR="00BC2C6D" w:rsidRPr="004674E3" w:rsidRDefault="00BC2C6D" w:rsidP="009338ED">
            <w:pPr>
              <w:pStyle w:val="BodyTextFirstIndent"/>
              <w:bidi w:val="0"/>
              <w:spacing w:after="0" w:line="240" w:lineRule="auto"/>
              <w:ind w:firstLine="0"/>
              <w:jc w:val="center"/>
              <w:rPr>
                <w:b/>
                <w:bCs/>
                <w:sz w:val="16"/>
                <w:szCs w:val="16"/>
              </w:rPr>
            </w:pPr>
            <w:r>
              <w:rPr>
                <w:b/>
                <w:bCs/>
                <w:sz w:val="16"/>
                <w:szCs w:val="16"/>
              </w:rPr>
              <w:t>98.20</w:t>
            </w:r>
          </w:p>
        </w:tc>
      </w:tr>
    </w:tbl>
    <w:p w14:paraId="249B5666" w14:textId="77777777" w:rsidR="00BC2C6D" w:rsidRDefault="00BC2C6D" w:rsidP="00BC2C6D">
      <w:pPr>
        <w:pStyle w:val="BodyTextFirstIndent"/>
        <w:spacing w:line="240" w:lineRule="auto"/>
        <w:ind w:firstLine="0"/>
        <w:rPr>
          <w:rtl/>
          <w:lang w:bidi="fa-IR"/>
        </w:rPr>
      </w:pPr>
    </w:p>
    <w:p w14:paraId="764E4937" w14:textId="77777777" w:rsidR="00BC2C6D" w:rsidRPr="00450929" w:rsidRDefault="00BC2C6D" w:rsidP="00BC2C6D">
      <w:pPr>
        <w:bidi w:val="0"/>
      </w:pPr>
    </w:p>
    <w:p w14:paraId="12791393" w14:textId="77777777" w:rsidR="00450929" w:rsidRPr="00BC2C6D" w:rsidRDefault="00450929" w:rsidP="00BC2C6D"/>
    <w:sectPr w:rsidR="00450929" w:rsidRPr="00BC2C6D" w:rsidSect="008B5CED">
      <w:footerReference w:type="default" r:id="rId6"/>
      <w:pgSz w:w="11906" w:h="16838"/>
      <w:pgMar w:top="1440" w:right="1440" w:bottom="1440" w:left="1440" w:header="706" w:footer="706" w:gutter="0"/>
      <w:lnNumType w:countBy="1"/>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itr">
    <w:altName w:val="Arial"/>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Yagut">
    <w:altName w:val="Arial"/>
    <w:charset w:val="B2"/>
    <w:family w:val="auto"/>
    <w:pitch w:val="variable"/>
    <w:sig w:usb0="00002000" w:usb1="80000000" w:usb2="00000008" w:usb3="00000000" w:csb0="00000040" w:csb1="00000000"/>
  </w:font>
  <w:font w:name="DecoType Thuluth">
    <w:altName w:val="Arial"/>
    <w:charset w:val="B2"/>
    <w:family w:val="auto"/>
    <w:pitch w:val="variable"/>
    <w:sig w:usb0="00002001" w:usb1="80000000" w:usb2="00000008" w:usb3="00000000" w:csb0="00000040" w:csb1="00000000"/>
  </w:font>
  <w:font w:name="Zar">
    <w:altName w:val="Arial"/>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Divani Mazar">
    <w:altName w:val="Times New Roma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512937"/>
      <w:docPartObj>
        <w:docPartGallery w:val="Page Numbers (Bottom of Page)"/>
        <w:docPartUnique/>
      </w:docPartObj>
    </w:sdtPr>
    <w:sdtEndPr/>
    <w:sdtContent>
      <w:p w14:paraId="345BABBB" w14:textId="77777777" w:rsidR="0086529C" w:rsidRDefault="00BC2C6D">
        <w:pPr>
          <w:pStyle w:val="Footer"/>
        </w:pPr>
        <w:r>
          <w:t xml:space="preserve">Page | </w:t>
        </w:r>
        <w:r>
          <w:rPr>
            <w:noProof w:val="0"/>
          </w:rPr>
          <w:fldChar w:fldCharType="begin"/>
        </w:r>
        <w:r>
          <w:instrText xml:space="preserve"> PAGE   \* MERGEFORMAT </w:instrText>
        </w:r>
        <w:r>
          <w:rPr>
            <w:noProof w:val="0"/>
          </w:rPr>
          <w:fldChar w:fldCharType="separate"/>
        </w:r>
        <w:r>
          <w:t>2</w:t>
        </w:r>
        <w:r>
          <w:fldChar w:fldCharType="end"/>
        </w:r>
      </w:p>
    </w:sdtContent>
  </w:sdt>
  <w:p w14:paraId="3BD7FC60" w14:textId="77777777" w:rsidR="0086529C" w:rsidRDefault="00BC2C6D">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15" type="#_x0000_t75" style="width:11.45pt;height:11.45pt" o:bullet="t">
        <v:imagedata r:id="rId1" o:title="msoDF42"/>
      </v:shape>
    </w:pict>
  </w:numPicBullet>
  <w:abstractNum w:abstractNumId="0" w15:restartNumberingAfterBreak="0">
    <w:nsid w:val="047651E3"/>
    <w:multiLevelType w:val="hybridMultilevel"/>
    <w:tmpl w:val="618236C6"/>
    <w:lvl w:ilvl="0" w:tplc="2EB2ABDA">
      <w:start w:val="1"/>
      <w:numFmt w:val="bullet"/>
      <w:lvlText w:val=""/>
      <w:lvlPicBulletId w:val="0"/>
      <w:lvlJc w:val="left"/>
      <w:pPr>
        <w:ind w:left="1287" w:hanging="360"/>
      </w:pPr>
      <w:rPr>
        <w:rFonts w:ascii="Symbol" w:hAnsi="Symbol" w:hint="default"/>
      </w:rPr>
    </w:lvl>
    <w:lvl w:ilvl="1" w:tplc="62B2CCC0" w:tentative="1">
      <w:start w:val="1"/>
      <w:numFmt w:val="bullet"/>
      <w:lvlText w:val="o"/>
      <w:lvlJc w:val="left"/>
      <w:pPr>
        <w:ind w:left="2007" w:hanging="360"/>
      </w:pPr>
      <w:rPr>
        <w:rFonts w:ascii="Courier New" w:hAnsi="Courier New" w:cs="Courier New" w:hint="default"/>
      </w:rPr>
    </w:lvl>
    <w:lvl w:ilvl="2" w:tplc="A036AB7E" w:tentative="1">
      <w:start w:val="1"/>
      <w:numFmt w:val="bullet"/>
      <w:lvlText w:val=""/>
      <w:lvlJc w:val="left"/>
      <w:pPr>
        <w:ind w:left="2727" w:hanging="360"/>
      </w:pPr>
      <w:rPr>
        <w:rFonts w:ascii="Wingdings" w:hAnsi="Wingdings" w:hint="default"/>
      </w:rPr>
    </w:lvl>
    <w:lvl w:ilvl="3" w:tplc="9C98D99E" w:tentative="1">
      <w:start w:val="1"/>
      <w:numFmt w:val="bullet"/>
      <w:lvlText w:val=""/>
      <w:lvlJc w:val="left"/>
      <w:pPr>
        <w:ind w:left="3447" w:hanging="360"/>
      </w:pPr>
      <w:rPr>
        <w:rFonts w:ascii="Symbol" w:hAnsi="Symbol" w:hint="default"/>
      </w:rPr>
    </w:lvl>
    <w:lvl w:ilvl="4" w:tplc="27263ADA" w:tentative="1">
      <w:start w:val="1"/>
      <w:numFmt w:val="bullet"/>
      <w:lvlText w:val="o"/>
      <w:lvlJc w:val="left"/>
      <w:pPr>
        <w:ind w:left="4167" w:hanging="360"/>
      </w:pPr>
      <w:rPr>
        <w:rFonts w:ascii="Courier New" w:hAnsi="Courier New" w:cs="Courier New" w:hint="default"/>
      </w:rPr>
    </w:lvl>
    <w:lvl w:ilvl="5" w:tplc="1EE229A2" w:tentative="1">
      <w:start w:val="1"/>
      <w:numFmt w:val="bullet"/>
      <w:lvlText w:val=""/>
      <w:lvlJc w:val="left"/>
      <w:pPr>
        <w:ind w:left="4887" w:hanging="360"/>
      </w:pPr>
      <w:rPr>
        <w:rFonts w:ascii="Wingdings" w:hAnsi="Wingdings" w:hint="default"/>
      </w:rPr>
    </w:lvl>
    <w:lvl w:ilvl="6" w:tplc="A29E282E" w:tentative="1">
      <w:start w:val="1"/>
      <w:numFmt w:val="bullet"/>
      <w:lvlText w:val=""/>
      <w:lvlJc w:val="left"/>
      <w:pPr>
        <w:ind w:left="5607" w:hanging="360"/>
      </w:pPr>
      <w:rPr>
        <w:rFonts w:ascii="Symbol" w:hAnsi="Symbol" w:hint="default"/>
      </w:rPr>
    </w:lvl>
    <w:lvl w:ilvl="7" w:tplc="CB10E07E" w:tentative="1">
      <w:start w:val="1"/>
      <w:numFmt w:val="bullet"/>
      <w:lvlText w:val="o"/>
      <w:lvlJc w:val="left"/>
      <w:pPr>
        <w:ind w:left="6327" w:hanging="360"/>
      </w:pPr>
      <w:rPr>
        <w:rFonts w:ascii="Courier New" w:hAnsi="Courier New" w:cs="Courier New" w:hint="default"/>
      </w:rPr>
    </w:lvl>
    <w:lvl w:ilvl="8" w:tplc="E3A84342" w:tentative="1">
      <w:start w:val="1"/>
      <w:numFmt w:val="bullet"/>
      <w:lvlText w:val=""/>
      <w:lvlJc w:val="left"/>
      <w:pPr>
        <w:ind w:left="7047" w:hanging="360"/>
      </w:pPr>
      <w:rPr>
        <w:rFonts w:ascii="Wingdings" w:hAnsi="Wingdings" w:hint="default"/>
      </w:rPr>
    </w:lvl>
  </w:abstractNum>
  <w:abstractNum w:abstractNumId="1" w15:restartNumberingAfterBreak="0">
    <w:nsid w:val="04AA193C"/>
    <w:multiLevelType w:val="hybridMultilevel"/>
    <w:tmpl w:val="6336A476"/>
    <w:lvl w:ilvl="0" w:tplc="000071BC">
      <w:start w:val="1"/>
      <w:numFmt w:val="decimal"/>
      <w:lvlText w:val="%1."/>
      <w:lvlJc w:val="left"/>
      <w:pPr>
        <w:ind w:left="720" w:hanging="360"/>
      </w:pPr>
      <w:rPr>
        <w:rFonts w:hint="default"/>
        <w:b w:val="0"/>
      </w:rPr>
    </w:lvl>
    <w:lvl w:ilvl="1" w:tplc="D6DA09CE" w:tentative="1">
      <w:start w:val="1"/>
      <w:numFmt w:val="lowerLetter"/>
      <w:lvlText w:val="%2."/>
      <w:lvlJc w:val="left"/>
      <w:pPr>
        <w:ind w:left="1440" w:hanging="360"/>
      </w:pPr>
    </w:lvl>
    <w:lvl w:ilvl="2" w:tplc="77EAC0F6" w:tentative="1">
      <w:start w:val="1"/>
      <w:numFmt w:val="lowerRoman"/>
      <w:lvlText w:val="%3."/>
      <w:lvlJc w:val="right"/>
      <w:pPr>
        <w:ind w:left="2160" w:hanging="180"/>
      </w:pPr>
    </w:lvl>
    <w:lvl w:ilvl="3" w:tplc="2466A904" w:tentative="1">
      <w:start w:val="1"/>
      <w:numFmt w:val="decimal"/>
      <w:lvlText w:val="%4."/>
      <w:lvlJc w:val="left"/>
      <w:pPr>
        <w:ind w:left="2880" w:hanging="360"/>
      </w:pPr>
    </w:lvl>
    <w:lvl w:ilvl="4" w:tplc="70D29B8C" w:tentative="1">
      <w:start w:val="1"/>
      <w:numFmt w:val="lowerLetter"/>
      <w:lvlText w:val="%5."/>
      <w:lvlJc w:val="left"/>
      <w:pPr>
        <w:ind w:left="3600" w:hanging="360"/>
      </w:pPr>
    </w:lvl>
    <w:lvl w:ilvl="5" w:tplc="C5B43984" w:tentative="1">
      <w:start w:val="1"/>
      <w:numFmt w:val="lowerRoman"/>
      <w:lvlText w:val="%6."/>
      <w:lvlJc w:val="right"/>
      <w:pPr>
        <w:ind w:left="4320" w:hanging="180"/>
      </w:pPr>
    </w:lvl>
    <w:lvl w:ilvl="6" w:tplc="E73A3F2A" w:tentative="1">
      <w:start w:val="1"/>
      <w:numFmt w:val="decimal"/>
      <w:lvlText w:val="%7."/>
      <w:lvlJc w:val="left"/>
      <w:pPr>
        <w:ind w:left="5040" w:hanging="360"/>
      </w:pPr>
    </w:lvl>
    <w:lvl w:ilvl="7" w:tplc="87FAE424" w:tentative="1">
      <w:start w:val="1"/>
      <w:numFmt w:val="lowerLetter"/>
      <w:lvlText w:val="%8."/>
      <w:lvlJc w:val="left"/>
      <w:pPr>
        <w:ind w:left="5760" w:hanging="360"/>
      </w:pPr>
    </w:lvl>
    <w:lvl w:ilvl="8" w:tplc="F9AE0A2A" w:tentative="1">
      <w:start w:val="1"/>
      <w:numFmt w:val="lowerRoman"/>
      <w:lvlText w:val="%9."/>
      <w:lvlJc w:val="right"/>
      <w:pPr>
        <w:ind w:left="6480" w:hanging="180"/>
      </w:pPr>
    </w:lvl>
  </w:abstractNum>
  <w:abstractNum w:abstractNumId="2" w15:restartNumberingAfterBreak="0">
    <w:nsid w:val="248C474D"/>
    <w:multiLevelType w:val="hybridMultilevel"/>
    <w:tmpl w:val="26E2F080"/>
    <w:lvl w:ilvl="0" w:tplc="F684C93E">
      <w:numFmt w:val="bullet"/>
      <w:lvlText w:val="-"/>
      <w:lvlJc w:val="left"/>
      <w:pPr>
        <w:ind w:left="720" w:hanging="360"/>
      </w:pPr>
      <w:rPr>
        <w:rFonts w:ascii="Times New Roman" w:eastAsiaTheme="minorHAnsi" w:hAnsi="Times New Roman" w:cs="B Nazanin" w:hint="default"/>
      </w:rPr>
    </w:lvl>
    <w:lvl w:ilvl="1" w:tplc="02106392" w:tentative="1">
      <w:start w:val="1"/>
      <w:numFmt w:val="bullet"/>
      <w:lvlText w:val="o"/>
      <w:lvlJc w:val="left"/>
      <w:pPr>
        <w:ind w:left="1440" w:hanging="360"/>
      </w:pPr>
      <w:rPr>
        <w:rFonts w:ascii="Courier New" w:hAnsi="Courier New" w:cs="Courier New" w:hint="default"/>
      </w:rPr>
    </w:lvl>
    <w:lvl w:ilvl="2" w:tplc="402C605C" w:tentative="1">
      <w:start w:val="1"/>
      <w:numFmt w:val="bullet"/>
      <w:lvlText w:val=""/>
      <w:lvlJc w:val="left"/>
      <w:pPr>
        <w:ind w:left="2160" w:hanging="360"/>
      </w:pPr>
      <w:rPr>
        <w:rFonts w:ascii="Wingdings" w:hAnsi="Wingdings" w:hint="default"/>
      </w:rPr>
    </w:lvl>
    <w:lvl w:ilvl="3" w:tplc="41F24750" w:tentative="1">
      <w:start w:val="1"/>
      <w:numFmt w:val="bullet"/>
      <w:lvlText w:val=""/>
      <w:lvlJc w:val="left"/>
      <w:pPr>
        <w:ind w:left="2880" w:hanging="360"/>
      </w:pPr>
      <w:rPr>
        <w:rFonts w:ascii="Symbol" w:hAnsi="Symbol" w:hint="default"/>
      </w:rPr>
    </w:lvl>
    <w:lvl w:ilvl="4" w:tplc="4ADE941E" w:tentative="1">
      <w:start w:val="1"/>
      <w:numFmt w:val="bullet"/>
      <w:lvlText w:val="o"/>
      <w:lvlJc w:val="left"/>
      <w:pPr>
        <w:ind w:left="3600" w:hanging="360"/>
      </w:pPr>
      <w:rPr>
        <w:rFonts w:ascii="Courier New" w:hAnsi="Courier New" w:cs="Courier New" w:hint="default"/>
      </w:rPr>
    </w:lvl>
    <w:lvl w:ilvl="5" w:tplc="E128578C" w:tentative="1">
      <w:start w:val="1"/>
      <w:numFmt w:val="bullet"/>
      <w:lvlText w:val=""/>
      <w:lvlJc w:val="left"/>
      <w:pPr>
        <w:ind w:left="4320" w:hanging="360"/>
      </w:pPr>
      <w:rPr>
        <w:rFonts w:ascii="Wingdings" w:hAnsi="Wingdings" w:hint="default"/>
      </w:rPr>
    </w:lvl>
    <w:lvl w:ilvl="6" w:tplc="EBAA684A" w:tentative="1">
      <w:start w:val="1"/>
      <w:numFmt w:val="bullet"/>
      <w:lvlText w:val=""/>
      <w:lvlJc w:val="left"/>
      <w:pPr>
        <w:ind w:left="5040" w:hanging="360"/>
      </w:pPr>
      <w:rPr>
        <w:rFonts w:ascii="Symbol" w:hAnsi="Symbol" w:hint="default"/>
      </w:rPr>
    </w:lvl>
    <w:lvl w:ilvl="7" w:tplc="3C4476CC" w:tentative="1">
      <w:start w:val="1"/>
      <w:numFmt w:val="bullet"/>
      <w:lvlText w:val="o"/>
      <w:lvlJc w:val="left"/>
      <w:pPr>
        <w:ind w:left="5760" w:hanging="360"/>
      </w:pPr>
      <w:rPr>
        <w:rFonts w:ascii="Courier New" w:hAnsi="Courier New" w:cs="Courier New" w:hint="default"/>
      </w:rPr>
    </w:lvl>
    <w:lvl w:ilvl="8" w:tplc="085276BE" w:tentative="1">
      <w:start w:val="1"/>
      <w:numFmt w:val="bullet"/>
      <w:lvlText w:val=""/>
      <w:lvlJc w:val="left"/>
      <w:pPr>
        <w:ind w:left="6480" w:hanging="360"/>
      </w:pPr>
      <w:rPr>
        <w:rFonts w:ascii="Wingdings" w:hAnsi="Wingdings" w:hint="default"/>
      </w:rPr>
    </w:lvl>
  </w:abstractNum>
  <w:abstractNum w:abstractNumId="3" w15:restartNumberingAfterBreak="0">
    <w:nsid w:val="2C0E56BA"/>
    <w:multiLevelType w:val="hybridMultilevel"/>
    <w:tmpl w:val="B8CC14DA"/>
    <w:lvl w:ilvl="0" w:tplc="F536AE86">
      <w:start w:val="1"/>
      <w:numFmt w:val="bullet"/>
      <w:lvlText w:val=""/>
      <w:lvlJc w:val="left"/>
      <w:pPr>
        <w:ind w:left="720" w:hanging="360"/>
      </w:pPr>
      <w:rPr>
        <w:rFonts w:ascii="Symbol" w:hAnsi="Symbol" w:hint="default"/>
      </w:rPr>
    </w:lvl>
    <w:lvl w:ilvl="1" w:tplc="BAF86904" w:tentative="1">
      <w:start w:val="1"/>
      <w:numFmt w:val="bullet"/>
      <w:lvlText w:val="o"/>
      <w:lvlJc w:val="left"/>
      <w:pPr>
        <w:ind w:left="1440" w:hanging="360"/>
      </w:pPr>
      <w:rPr>
        <w:rFonts w:ascii="Courier New" w:hAnsi="Courier New" w:cs="Courier New" w:hint="default"/>
      </w:rPr>
    </w:lvl>
    <w:lvl w:ilvl="2" w:tplc="2C5047C6" w:tentative="1">
      <w:start w:val="1"/>
      <w:numFmt w:val="bullet"/>
      <w:lvlText w:val=""/>
      <w:lvlJc w:val="left"/>
      <w:pPr>
        <w:ind w:left="2160" w:hanging="360"/>
      </w:pPr>
      <w:rPr>
        <w:rFonts w:ascii="Wingdings" w:hAnsi="Wingdings" w:hint="default"/>
      </w:rPr>
    </w:lvl>
    <w:lvl w:ilvl="3" w:tplc="CA3AB814" w:tentative="1">
      <w:start w:val="1"/>
      <w:numFmt w:val="bullet"/>
      <w:lvlText w:val=""/>
      <w:lvlJc w:val="left"/>
      <w:pPr>
        <w:ind w:left="2880" w:hanging="360"/>
      </w:pPr>
      <w:rPr>
        <w:rFonts w:ascii="Symbol" w:hAnsi="Symbol" w:hint="default"/>
      </w:rPr>
    </w:lvl>
    <w:lvl w:ilvl="4" w:tplc="8612D37A" w:tentative="1">
      <w:start w:val="1"/>
      <w:numFmt w:val="bullet"/>
      <w:lvlText w:val="o"/>
      <w:lvlJc w:val="left"/>
      <w:pPr>
        <w:ind w:left="3600" w:hanging="360"/>
      </w:pPr>
      <w:rPr>
        <w:rFonts w:ascii="Courier New" w:hAnsi="Courier New" w:cs="Courier New" w:hint="default"/>
      </w:rPr>
    </w:lvl>
    <w:lvl w:ilvl="5" w:tplc="67E89886" w:tentative="1">
      <w:start w:val="1"/>
      <w:numFmt w:val="bullet"/>
      <w:lvlText w:val=""/>
      <w:lvlJc w:val="left"/>
      <w:pPr>
        <w:ind w:left="4320" w:hanging="360"/>
      </w:pPr>
      <w:rPr>
        <w:rFonts w:ascii="Wingdings" w:hAnsi="Wingdings" w:hint="default"/>
      </w:rPr>
    </w:lvl>
    <w:lvl w:ilvl="6" w:tplc="E2128744" w:tentative="1">
      <w:start w:val="1"/>
      <w:numFmt w:val="bullet"/>
      <w:lvlText w:val=""/>
      <w:lvlJc w:val="left"/>
      <w:pPr>
        <w:ind w:left="5040" w:hanging="360"/>
      </w:pPr>
      <w:rPr>
        <w:rFonts w:ascii="Symbol" w:hAnsi="Symbol" w:hint="default"/>
      </w:rPr>
    </w:lvl>
    <w:lvl w:ilvl="7" w:tplc="DE5029BE" w:tentative="1">
      <w:start w:val="1"/>
      <w:numFmt w:val="bullet"/>
      <w:lvlText w:val="o"/>
      <w:lvlJc w:val="left"/>
      <w:pPr>
        <w:ind w:left="5760" w:hanging="360"/>
      </w:pPr>
      <w:rPr>
        <w:rFonts w:ascii="Courier New" w:hAnsi="Courier New" w:cs="Courier New" w:hint="default"/>
      </w:rPr>
    </w:lvl>
    <w:lvl w:ilvl="8" w:tplc="DD187270" w:tentative="1">
      <w:start w:val="1"/>
      <w:numFmt w:val="bullet"/>
      <w:lvlText w:val=""/>
      <w:lvlJc w:val="left"/>
      <w:pPr>
        <w:ind w:left="6480" w:hanging="360"/>
      </w:pPr>
      <w:rPr>
        <w:rFonts w:ascii="Wingdings" w:hAnsi="Wingdings" w:hint="default"/>
      </w:rPr>
    </w:lvl>
  </w:abstractNum>
  <w:abstractNum w:abstractNumId="4" w15:restartNumberingAfterBreak="0">
    <w:nsid w:val="2D5D120B"/>
    <w:multiLevelType w:val="hybridMultilevel"/>
    <w:tmpl w:val="DB2E16F6"/>
    <w:lvl w:ilvl="0" w:tplc="ABC05EBC">
      <w:start w:val="1"/>
      <w:numFmt w:val="decimal"/>
      <w:suff w:val="nothing"/>
      <w:lvlText w:val="%1"/>
      <w:lvlJc w:val="left"/>
      <w:pPr>
        <w:ind w:left="0" w:firstLine="0"/>
      </w:pPr>
      <w:rPr>
        <w:rFonts w:hint="default"/>
      </w:rPr>
    </w:lvl>
    <w:lvl w:ilvl="1" w:tplc="C92E9B1C" w:tentative="1">
      <w:start w:val="1"/>
      <w:numFmt w:val="lowerLetter"/>
      <w:lvlText w:val="%2."/>
      <w:lvlJc w:val="left"/>
      <w:pPr>
        <w:ind w:left="1440" w:hanging="360"/>
      </w:pPr>
    </w:lvl>
    <w:lvl w:ilvl="2" w:tplc="E8104270" w:tentative="1">
      <w:start w:val="1"/>
      <w:numFmt w:val="lowerRoman"/>
      <w:lvlText w:val="%3."/>
      <w:lvlJc w:val="right"/>
      <w:pPr>
        <w:ind w:left="2160" w:hanging="180"/>
      </w:pPr>
    </w:lvl>
    <w:lvl w:ilvl="3" w:tplc="50AEA1B8" w:tentative="1">
      <w:start w:val="1"/>
      <w:numFmt w:val="decimal"/>
      <w:lvlText w:val="%4."/>
      <w:lvlJc w:val="left"/>
      <w:pPr>
        <w:ind w:left="2880" w:hanging="360"/>
      </w:pPr>
    </w:lvl>
    <w:lvl w:ilvl="4" w:tplc="BBD43B8A" w:tentative="1">
      <w:start w:val="1"/>
      <w:numFmt w:val="lowerLetter"/>
      <w:lvlText w:val="%5."/>
      <w:lvlJc w:val="left"/>
      <w:pPr>
        <w:ind w:left="3600" w:hanging="360"/>
      </w:pPr>
    </w:lvl>
    <w:lvl w:ilvl="5" w:tplc="9F04DC30" w:tentative="1">
      <w:start w:val="1"/>
      <w:numFmt w:val="lowerRoman"/>
      <w:lvlText w:val="%6."/>
      <w:lvlJc w:val="right"/>
      <w:pPr>
        <w:ind w:left="4320" w:hanging="180"/>
      </w:pPr>
    </w:lvl>
    <w:lvl w:ilvl="6" w:tplc="B768927A" w:tentative="1">
      <w:start w:val="1"/>
      <w:numFmt w:val="decimal"/>
      <w:lvlText w:val="%7."/>
      <w:lvlJc w:val="left"/>
      <w:pPr>
        <w:ind w:left="5040" w:hanging="360"/>
      </w:pPr>
    </w:lvl>
    <w:lvl w:ilvl="7" w:tplc="C310D7A2" w:tentative="1">
      <w:start w:val="1"/>
      <w:numFmt w:val="lowerLetter"/>
      <w:lvlText w:val="%8."/>
      <w:lvlJc w:val="left"/>
      <w:pPr>
        <w:ind w:left="5760" w:hanging="360"/>
      </w:pPr>
    </w:lvl>
    <w:lvl w:ilvl="8" w:tplc="0374BBBE" w:tentative="1">
      <w:start w:val="1"/>
      <w:numFmt w:val="lowerRoman"/>
      <w:lvlText w:val="%9."/>
      <w:lvlJc w:val="right"/>
      <w:pPr>
        <w:ind w:left="6480" w:hanging="180"/>
      </w:pPr>
    </w:lvl>
  </w:abstractNum>
  <w:abstractNum w:abstractNumId="5" w15:restartNumberingAfterBreak="0">
    <w:nsid w:val="2E466F5E"/>
    <w:multiLevelType w:val="hybridMultilevel"/>
    <w:tmpl w:val="447CAEE4"/>
    <w:lvl w:ilvl="0" w:tplc="930E24B8">
      <w:start w:val="1"/>
      <w:numFmt w:val="bullet"/>
      <w:lvlText w:val="o"/>
      <w:lvlJc w:val="left"/>
      <w:pPr>
        <w:ind w:left="720" w:hanging="360"/>
      </w:pPr>
      <w:rPr>
        <w:rFonts w:ascii="Courier New" w:hAnsi="Courier New" w:cs="Courier New" w:hint="default"/>
        <w:color w:val="auto"/>
        <w:sz w:val="20"/>
      </w:rPr>
    </w:lvl>
    <w:lvl w:ilvl="1" w:tplc="FA60D02A">
      <w:start w:val="1"/>
      <w:numFmt w:val="bullet"/>
      <w:lvlText w:val=""/>
      <w:lvlJc w:val="left"/>
      <w:pPr>
        <w:ind w:left="1440" w:hanging="360"/>
      </w:pPr>
      <w:rPr>
        <w:rFonts w:ascii="Wingdings" w:hAnsi="Wingdings" w:hint="default"/>
      </w:rPr>
    </w:lvl>
    <w:lvl w:ilvl="2" w:tplc="556C6BFA" w:tentative="1">
      <w:start w:val="1"/>
      <w:numFmt w:val="bullet"/>
      <w:lvlText w:val=""/>
      <w:lvlJc w:val="left"/>
      <w:pPr>
        <w:ind w:left="2160" w:hanging="360"/>
      </w:pPr>
      <w:rPr>
        <w:rFonts w:ascii="Wingdings" w:hAnsi="Wingdings" w:hint="default"/>
      </w:rPr>
    </w:lvl>
    <w:lvl w:ilvl="3" w:tplc="D092E832" w:tentative="1">
      <w:start w:val="1"/>
      <w:numFmt w:val="bullet"/>
      <w:lvlText w:val=""/>
      <w:lvlJc w:val="left"/>
      <w:pPr>
        <w:ind w:left="2880" w:hanging="360"/>
      </w:pPr>
      <w:rPr>
        <w:rFonts w:ascii="Symbol" w:hAnsi="Symbol" w:hint="default"/>
      </w:rPr>
    </w:lvl>
    <w:lvl w:ilvl="4" w:tplc="755CC59E" w:tentative="1">
      <w:start w:val="1"/>
      <w:numFmt w:val="bullet"/>
      <w:lvlText w:val="o"/>
      <w:lvlJc w:val="left"/>
      <w:pPr>
        <w:ind w:left="3600" w:hanging="360"/>
      </w:pPr>
      <w:rPr>
        <w:rFonts w:ascii="Courier New" w:hAnsi="Courier New" w:cs="Courier New" w:hint="default"/>
      </w:rPr>
    </w:lvl>
    <w:lvl w:ilvl="5" w:tplc="F1A6F766" w:tentative="1">
      <w:start w:val="1"/>
      <w:numFmt w:val="bullet"/>
      <w:lvlText w:val=""/>
      <w:lvlJc w:val="left"/>
      <w:pPr>
        <w:ind w:left="4320" w:hanging="360"/>
      </w:pPr>
      <w:rPr>
        <w:rFonts w:ascii="Wingdings" w:hAnsi="Wingdings" w:hint="default"/>
      </w:rPr>
    </w:lvl>
    <w:lvl w:ilvl="6" w:tplc="B726CC70" w:tentative="1">
      <w:start w:val="1"/>
      <w:numFmt w:val="bullet"/>
      <w:lvlText w:val=""/>
      <w:lvlJc w:val="left"/>
      <w:pPr>
        <w:ind w:left="5040" w:hanging="360"/>
      </w:pPr>
      <w:rPr>
        <w:rFonts w:ascii="Symbol" w:hAnsi="Symbol" w:hint="default"/>
      </w:rPr>
    </w:lvl>
    <w:lvl w:ilvl="7" w:tplc="7DC0CFA0" w:tentative="1">
      <w:start w:val="1"/>
      <w:numFmt w:val="bullet"/>
      <w:lvlText w:val="o"/>
      <w:lvlJc w:val="left"/>
      <w:pPr>
        <w:ind w:left="5760" w:hanging="360"/>
      </w:pPr>
      <w:rPr>
        <w:rFonts w:ascii="Courier New" w:hAnsi="Courier New" w:cs="Courier New" w:hint="default"/>
      </w:rPr>
    </w:lvl>
    <w:lvl w:ilvl="8" w:tplc="CEDEC4D8" w:tentative="1">
      <w:start w:val="1"/>
      <w:numFmt w:val="bullet"/>
      <w:lvlText w:val=""/>
      <w:lvlJc w:val="left"/>
      <w:pPr>
        <w:ind w:left="6480" w:hanging="360"/>
      </w:pPr>
      <w:rPr>
        <w:rFonts w:ascii="Wingdings" w:hAnsi="Wingdings" w:hint="default"/>
      </w:rPr>
    </w:lvl>
  </w:abstractNum>
  <w:abstractNum w:abstractNumId="6" w15:restartNumberingAfterBreak="0">
    <w:nsid w:val="3D192527"/>
    <w:multiLevelType w:val="hybridMultilevel"/>
    <w:tmpl w:val="E0603C92"/>
    <w:lvl w:ilvl="0" w:tplc="9FF4B9C6">
      <w:start w:val="1"/>
      <w:numFmt w:val="bullet"/>
      <w:lvlText w:val=""/>
      <w:lvlJc w:val="left"/>
      <w:pPr>
        <w:ind w:left="720" w:hanging="360"/>
      </w:pPr>
      <w:rPr>
        <w:rFonts w:ascii="Symbol" w:hAnsi="Symbol" w:hint="default"/>
      </w:rPr>
    </w:lvl>
    <w:lvl w:ilvl="1" w:tplc="5A0E2C38" w:tentative="1">
      <w:start w:val="1"/>
      <w:numFmt w:val="bullet"/>
      <w:lvlText w:val="o"/>
      <w:lvlJc w:val="left"/>
      <w:pPr>
        <w:ind w:left="1440" w:hanging="360"/>
      </w:pPr>
      <w:rPr>
        <w:rFonts w:ascii="Courier New" w:hAnsi="Courier New" w:cs="Courier New" w:hint="default"/>
      </w:rPr>
    </w:lvl>
    <w:lvl w:ilvl="2" w:tplc="AFD61EB2" w:tentative="1">
      <w:start w:val="1"/>
      <w:numFmt w:val="bullet"/>
      <w:lvlText w:val=""/>
      <w:lvlJc w:val="left"/>
      <w:pPr>
        <w:ind w:left="2160" w:hanging="360"/>
      </w:pPr>
      <w:rPr>
        <w:rFonts w:ascii="Wingdings" w:hAnsi="Wingdings" w:hint="default"/>
      </w:rPr>
    </w:lvl>
    <w:lvl w:ilvl="3" w:tplc="E3BE7B66" w:tentative="1">
      <w:start w:val="1"/>
      <w:numFmt w:val="bullet"/>
      <w:lvlText w:val=""/>
      <w:lvlJc w:val="left"/>
      <w:pPr>
        <w:ind w:left="2880" w:hanging="360"/>
      </w:pPr>
      <w:rPr>
        <w:rFonts w:ascii="Symbol" w:hAnsi="Symbol" w:hint="default"/>
      </w:rPr>
    </w:lvl>
    <w:lvl w:ilvl="4" w:tplc="94645276" w:tentative="1">
      <w:start w:val="1"/>
      <w:numFmt w:val="bullet"/>
      <w:lvlText w:val="o"/>
      <w:lvlJc w:val="left"/>
      <w:pPr>
        <w:ind w:left="3600" w:hanging="360"/>
      </w:pPr>
      <w:rPr>
        <w:rFonts w:ascii="Courier New" w:hAnsi="Courier New" w:cs="Courier New" w:hint="default"/>
      </w:rPr>
    </w:lvl>
    <w:lvl w:ilvl="5" w:tplc="088EB238" w:tentative="1">
      <w:start w:val="1"/>
      <w:numFmt w:val="bullet"/>
      <w:lvlText w:val=""/>
      <w:lvlJc w:val="left"/>
      <w:pPr>
        <w:ind w:left="4320" w:hanging="360"/>
      </w:pPr>
      <w:rPr>
        <w:rFonts w:ascii="Wingdings" w:hAnsi="Wingdings" w:hint="default"/>
      </w:rPr>
    </w:lvl>
    <w:lvl w:ilvl="6" w:tplc="C33EBA3A" w:tentative="1">
      <w:start w:val="1"/>
      <w:numFmt w:val="bullet"/>
      <w:lvlText w:val=""/>
      <w:lvlJc w:val="left"/>
      <w:pPr>
        <w:ind w:left="5040" w:hanging="360"/>
      </w:pPr>
      <w:rPr>
        <w:rFonts w:ascii="Symbol" w:hAnsi="Symbol" w:hint="default"/>
      </w:rPr>
    </w:lvl>
    <w:lvl w:ilvl="7" w:tplc="C52CBE4E" w:tentative="1">
      <w:start w:val="1"/>
      <w:numFmt w:val="bullet"/>
      <w:lvlText w:val="o"/>
      <w:lvlJc w:val="left"/>
      <w:pPr>
        <w:ind w:left="5760" w:hanging="360"/>
      </w:pPr>
      <w:rPr>
        <w:rFonts w:ascii="Courier New" w:hAnsi="Courier New" w:cs="Courier New" w:hint="default"/>
      </w:rPr>
    </w:lvl>
    <w:lvl w:ilvl="8" w:tplc="4B70845A" w:tentative="1">
      <w:start w:val="1"/>
      <w:numFmt w:val="bullet"/>
      <w:lvlText w:val=""/>
      <w:lvlJc w:val="left"/>
      <w:pPr>
        <w:ind w:left="6480" w:hanging="360"/>
      </w:pPr>
      <w:rPr>
        <w:rFonts w:ascii="Wingdings" w:hAnsi="Wingdings" w:hint="default"/>
      </w:rPr>
    </w:lvl>
  </w:abstractNum>
  <w:abstractNum w:abstractNumId="7" w15:restartNumberingAfterBreak="0">
    <w:nsid w:val="3D650B4A"/>
    <w:multiLevelType w:val="hybridMultilevel"/>
    <w:tmpl w:val="EB407EBA"/>
    <w:lvl w:ilvl="0" w:tplc="F334D9A8">
      <w:start w:val="1"/>
      <w:numFmt w:val="bullet"/>
      <w:lvlText w:val="o"/>
      <w:lvlJc w:val="left"/>
      <w:pPr>
        <w:ind w:left="720" w:hanging="360"/>
      </w:pPr>
      <w:rPr>
        <w:rFonts w:ascii="Courier New" w:hAnsi="Courier New" w:cs="Courier New" w:hint="default"/>
        <w:color w:val="auto"/>
        <w:sz w:val="20"/>
      </w:rPr>
    </w:lvl>
    <w:lvl w:ilvl="1" w:tplc="A984A68C">
      <w:start w:val="1"/>
      <w:numFmt w:val="bullet"/>
      <w:lvlText w:val=""/>
      <w:lvlJc w:val="left"/>
      <w:pPr>
        <w:ind w:left="1440" w:hanging="360"/>
      </w:pPr>
      <w:rPr>
        <w:rFonts w:ascii="Wingdings" w:hAnsi="Wingdings" w:cs="Wingdings" w:hint="default"/>
        <w:u w:color="4472C4"/>
      </w:rPr>
    </w:lvl>
    <w:lvl w:ilvl="2" w:tplc="DCEAAFD2" w:tentative="1">
      <w:start w:val="1"/>
      <w:numFmt w:val="bullet"/>
      <w:lvlText w:val=""/>
      <w:lvlJc w:val="left"/>
      <w:pPr>
        <w:ind w:left="2160" w:hanging="360"/>
      </w:pPr>
      <w:rPr>
        <w:rFonts w:ascii="Wingdings" w:hAnsi="Wingdings" w:hint="default"/>
      </w:rPr>
    </w:lvl>
    <w:lvl w:ilvl="3" w:tplc="BD1A38EA" w:tentative="1">
      <w:start w:val="1"/>
      <w:numFmt w:val="bullet"/>
      <w:lvlText w:val=""/>
      <w:lvlJc w:val="left"/>
      <w:pPr>
        <w:ind w:left="2880" w:hanging="360"/>
      </w:pPr>
      <w:rPr>
        <w:rFonts w:ascii="Symbol" w:hAnsi="Symbol" w:hint="default"/>
      </w:rPr>
    </w:lvl>
    <w:lvl w:ilvl="4" w:tplc="F432E7FC" w:tentative="1">
      <w:start w:val="1"/>
      <w:numFmt w:val="bullet"/>
      <w:lvlText w:val="o"/>
      <w:lvlJc w:val="left"/>
      <w:pPr>
        <w:ind w:left="3600" w:hanging="360"/>
      </w:pPr>
      <w:rPr>
        <w:rFonts w:ascii="Courier New" w:hAnsi="Courier New" w:cs="Courier New" w:hint="default"/>
      </w:rPr>
    </w:lvl>
    <w:lvl w:ilvl="5" w:tplc="5CB05896" w:tentative="1">
      <w:start w:val="1"/>
      <w:numFmt w:val="bullet"/>
      <w:lvlText w:val=""/>
      <w:lvlJc w:val="left"/>
      <w:pPr>
        <w:ind w:left="4320" w:hanging="360"/>
      </w:pPr>
      <w:rPr>
        <w:rFonts w:ascii="Wingdings" w:hAnsi="Wingdings" w:hint="default"/>
      </w:rPr>
    </w:lvl>
    <w:lvl w:ilvl="6" w:tplc="085891CA" w:tentative="1">
      <w:start w:val="1"/>
      <w:numFmt w:val="bullet"/>
      <w:lvlText w:val=""/>
      <w:lvlJc w:val="left"/>
      <w:pPr>
        <w:ind w:left="5040" w:hanging="360"/>
      </w:pPr>
      <w:rPr>
        <w:rFonts w:ascii="Symbol" w:hAnsi="Symbol" w:hint="default"/>
      </w:rPr>
    </w:lvl>
    <w:lvl w:ilvl="7" w:tplc="6EBEE6B4" w:tentative="1">
      <w:start w:val="1"/>
      <w:numFmt w:val="bullet"/>
      <w:lvlText w:val="o"/>
      <w:lvlJc w:val="left"/>
      <w:pPr>
        <w:ind w:left="5760" w:hanging="360"/>
      </w:pPr>
      <w:rPr>
        <w:rFonts w:ascii="Courier New" w:hAnsi="Courier New" w:cs="Courier New" w:hint="default"/>
      </w:rPr>
    </w:lvl>
    <w:lvl w:ilvl="8" w:tplc="3B0ED3F0" w:tentative="1">
      <w:start w:val="1"/>
      <w:numFmt w:val="bullet"/>
      <w:lvlText w:val=""/>
      <w:lvlJc w:val="left"/>
      <w:pPr>
        <w:ind w:left="6480" w:hanging="360"/>
      </w:pPr>
      <w:rPr>
        <w:rFonts w:ascii="Wingdings" w:hAnsi="Wingdings" w:hint="default"/>
      </w:rPr>
    </w:lvl>
  </w:abstractNum>
  <w:abstractNum w:abstractNumId="8" w15:restartNumberingAfterBreak="0">
    <w:nsid w:val="43CA6E26"/>
    <w:multiLevelType w:val="hybridMultilevel"/>
    <w:tmpl w:val="D090CB16"/>
    <w:lvl w:ilvl="0" w:tplc="1FAA166A">
      <w:start w:val="1"/>
      <w:numFmt w:val="bullet"/>
      <w:lvlText w:val=""/>
      <w:lvlJc w:val="left"/>
      <w:pPr>
        <w:ind w:left="720" w:hanging="360"/>
      </w:pPr>
      <w:rPr>
        <w:rFonts w:ascii="Symbol" w:hAnsi="Symbol" w:hint="default"/>
      </w:rPr>
    </w:lvl>
    <w:lvl w:ilvl="1" w:tplc="2C0AE1C2" w:tentative="1">
      <w:start w:val="1"/>
      <w:numFmt w:val="bullet"/>
      <w:lvlText w:val="o"/>
      <w:lvlJc w:val="left"/>
      <w:pPr>
        <w:ind w:left="1440" w:hanging="360"/>
      </w:pPr>
      <w:rPr>
        <w:rFonts w:ascii="Courier New" w:hAnsi="Courier New" w:cs="Courier New" w:hint="default"/>
      </w:rPr>
    </w:lvl>
    <w:lvl w:ilvl="2" w:tplc="65A614C6" w:tentative="1">
      <w:start w:val="1"/>
      <w:numFmt w:val="bullet"/>
      <w:lvlText w:val=""/>
      <w:lvlJc w:val="left"/>
      <w:pPr>
        <w:ind w:left="2160" w:hanging="360"/>
      </w:pPr>
      <w:rPr>
        <w:rFonts w:ascii="Wingdings" w:hAnsi="Wingdings" w:hint="default"/>
      </w:rPr>
    </w:lvl>
    <w:lvl w:ilvl="3" w:tplc="3412075C" w:tentative="1">
      <w:start w:val="1"/>
      <w:numFmt w:val="bullet"/>
      <w:lvlText w:val=""/>
      <w:lvlJc w:val="left"/>
      <w:pPr>
        <w:ind w:left="2880" w:hanging="360"/>
      </w:pPr>
      <w:rPr>
        <w:rFonts w:ascii="Symbol" w:hAnsi="Symbol" w:hint="default"/>
      </w:rPr>
    </w:lvl>
    <w:lvl w:ilvl="4" w:tplc="A1CA590A" w:tentative="1">
      <w:start w:val="1"/>
      <w:numFmt w:val="bullet"/>
      <w:lvlText w:val="o"/>
      <w:lvlJc w:val="left"/>
      <w:pPr>
        <w:ind w:left="3600" w:hanging="360"/>
      </w:pPr>
      <w:rPr>
        <w:rFonts w:ascii="Courier New" w:hAnsi="Courier New" w:cs="Courier New" w:hint="default"/>
      </w:rPr>
    </w:lvl>
    <w:lvl w:ilvl="5" w:tplc="483CB45E" w:tentative="1">
      <w:start w:val="1"/>
      <w:numFmt w:val="bullet"/>
      <w:lvlText w:val=""/>
      <w:lvlJc w:val="left"/>
      <w:pPr>
        <w:ind w:left="4320" w:hanging="360"/>
      </w:pPr>
      <w:rPr>
        <w:rFonts w:ascii="Wingdings" w:hAnsi="Wingdings" w:hint="default"/>
      </w:rPr>
    </w:lvl>
    <w:lvl w:ilvl="6" w:tplc="E6E8F88E" w:tentative="1">
      <w:start w:val="1"/>
      <w:numFmt w:val="bullet"/>
      <w:lvlText w:val=""/>
      <w:lvlJc w:val="left"/>
      <w:pPr>
        <w:ind w:left="5040" w:hanging="360"/>
      </w:pPr>
      <w:rPr>
        <w:rFonts w:ascii="Symbol" w:hAnsi="Symbol" w:hint="default"/>
      </w:rPr>
    </w:lvl>
    <w:lvl w:ilvl="7" w:tplc="278A34EE" w:tentative="1">
      <w:start w:val="1"/>
      <w:numFmt w:val="bullet"/>
      <w:lvlText w:val="o"/>
      <w:lvlJc w:val="left"/>
      <w:pPr>
        <w:ind w:left="5760" w:hanging="360"/>
      </w:pPr>
      <w:rPr>
        <w:rFonts w:ascii="Courier New" w:hAnsi="Courier New" w:cs="Courier New" w:hint="default"/>
      </w:rPr>
    </w:lvl>
    <w:lvl w:ilvl="8" w:tplc="F7146732" w:tentative="1">
      <w:start w:val="1"/>
      <w:numFmt w:val="bullet"/>
      <w:lvlText w:val=""/>
      <w:lvlJc w:val="left"/>
      <w:pPr>
        <w:ind w:left="6480" w:hanging="360"/>
      </w:pPr>
      <w:rPr>
        <w:rFonts w:ascii="Wingdings" w:hAnsi="Wingdings" w:hint="default"/>
      </w:rPr>
    </w:lvl>
  </w:abstractNum>
  <w:abstractNum w:abstractNumId="9" w15:restartNumberingAfterBreak="0">
    <w:nsid w:val="556A7AAC"/>
    <w:multiLevelType w:val="hybridMultilevel"/>
    <w:tmpl w:val="29B6A578"/>
    <w:lvl w:ilvl="0" w:tplc="AEBC08D0">
      <w:start w:val="8"/>
      <w:numFmt w:val="arabicAlpha"/>
      <w:lvlText w:val="%1)"/>
      <w:lvlJc w:val="left"/>
      <w:pPr>
        <w:ind w:left="432" w:hanging="360"/>
      </w:pPr>
      <w:rPr>
        <w:rFonts w:hint="default"/>
        <w:sz w:val="28"/>
        <w:u w:val="single"/>
      </w:rPr>
    </w:lvl>
    <w:lvl w:ilvl="1" w:tplc="95B48E4C" w:tentative="1">
      <w:start w:val="1"/>
      <w:numFmt w:val="lowerLetter"/>
      <w:lvlText w:val="%2."/>
      <w:lvlJc w:val="left"/>
      <w:pPr>
        <w:ind w:left="1152" w:hanging="360"/>
      </w:pPr>
    </w:lvl>
    <w:lvl w:ilvl="2" w:tplc="7B48DA82" w:tentative="1">
      <w:start w:val="1"/>
      <w:numFmt w:val="lowerRoman"/>
      <w:lvlText w:val="%3."/>
      <w:lvlJc w:val="right"/>
      <w:pPr>
        <w:ind w:left="1872" w:hanging="180"/>
      </w:pPr>
    </w:lvl>
    <w:lvl w:ilvl="3" w:tplc="66AC6E2A" w:tentative="1">
      <w:start w:val="1"/>
      <w:numFmt w:val="decimal"/>
      <w:lvlText w:val="%4."/>
      <w:lvlJc w:val="left"/>
      <w:pPr>
        <w:ind w:left="2592" w:hanging="360"/>
      </w:pPr>
    </w:lvl>
    <w:lvl w:ilvl="4" w:tplc="DC3204A0" w:tentative="1">
      <w:start w:val="1"/>
      <w:numFmt w:val="lowerLetter"/>
      <w:lvlText w:val="%5."/>
      <w:lvlJc w:val="left"/>
      <w:pPr>
        <w:ind w:left="3312" w:hanging="360"/>
      </w:pPr>
    </w:lvl>
    <w:lvl w:ilvl="5" w:tplc="A8B84DB2" w:tentative="1">
      <w:start w:val="1"/>
      <w:numFmt w:val="lowerRoman"/>
      <w:lvlText w:val="%6."/>
      <w:lvlJc w:val="right"/>
      <w:pPr>
        <w:ind w:left="4032" w:hanging="180"/>
      </w:pPr>
    </w:lvl>
    <w:lvl w:ilvl="6" w:tplc="30DCC218" w:tentative="1">
      <w:start w:val="1"/>
      <w:numFmt w:val="decimal"/>
      <w:lvlText w:val="%7."/>
      <w:lvlJc w:val="left"/>
      <w:pPr>
        <w:ind w:left="4752" w:hanging="360"/>
      </w:pPr>
    </w:lvl>
    <w:lvl w:ilvl="7" w:tplc="B3184CDC" w:tentative="1">
      <w:start w:val="1"/>
      <w:numFmt w:val="lowerLetter"/>
      <w:lvlText w:val="%8."/>
      <w:lvlJc w:val="left"/>
      <w:pPr>
        <w:ind w:left="5472" w:hanging="360"/>
      </w:pPr>
    </w:lvl>
    <w:lvl w:ilvl="8" w:tplc="1E145378" w:tentative="1">
      <w:start w:val="1"/>
      <w:numFmt w:val="lowerRoman"/>
      <w:lvlText w:val="%9."/>
      <w:lvlJc w:val="right"/>
      <w:pPr>
        <w:ind w:left="6192" w:hanging="180"/>
      </w:pPr>
    </w:lvl>
  </w:abstractNum>
  <w:abstractNum w:abstractNumId="10" w15:restartNumberingAfterBreak="0">
    <w:nsid w:val="5C8B0D89"/>
    <w:multiLevelType w:val="hybridMultilevel"/>
    <w:tmpl w:val="CE0C363A"/>
    <w:lvl w:ilvl="0" w:tplc="CFEAF8B6">
      <w:start w:val="1"/>
      <w:numFmt w:val="bullet"/>
      <w:lvlText w:val=""/>
      <w:lvlJc w:val="left"/>
      <w:pPr>
        <w:ind w:left="1287" w:hanging="360"/>
      </w:pPr>
      <w:rPr>
        <w:rFonts w:ascii="Symbol" w:hAnsi="Symbol" w:hint="default"/>
      </w:rPr>
    </w:lvl>
    <w:lvl w:ilvl="1" w:tplc="1AA47BB8" w:tentative="1">
      <w:start w:val="1"/>
      <w:numFmt w:val="bullet"/>
      <w:lvlText w:val="o"/>
      <w:lvlJc w:val="left"/>
      <w:pPr>
        <w:ind w:left="2007" w:hanging="360"/>
      </w:pPr>
      <w:rPr>
        <w:rFonts w:ascii="Courier New" w:hAnsi="Courier New" w:cs="Courier New" w:hint="default"/>
      </w:rPr>
    </w:lvl>
    <w:lvl w:ilvl="2" w:tplc="DD62BC6A" w:tentative="1">
      <w:start w:val="1"/>
      <w:numFmt w:val="bullet"/>
      <w:lvlText w:val=""/>
      <w:lvlJc w:val="left"/>
      <w:pPr>
        <w:ind w:left="2727" w:hanging="360"/>
      </w:pPr>
      <w:rPr>
        <w:rFonts w:ascii="Wingdings" w:hAnsi="Wingdings" w:hint="default"/>
      </w:rPr>
    </w:lvl>
    <w:lvl w:ilvl="3" w:tplc="C2B8894A" w:tentative="1">
      <w:start w:val="1"/>
      <w:numFmt w:val="bullet"/>
      <w:lvlText w:val=""/>
      <w:lvlJc w:val="left"/>
      <w:pPr>
        <w:ind w:left="3447" w:hanging="360"/>
      </w:pPr>
      <w:rPr>
        <w:rFonts w:ascii="Symbol" w:hAnsi="Symbol" w:hint="default"/>
      </w:rPr>
    </w:lvl>
    <w:lvl w:ilvl="4" w:tplc="8084AF1C" w:tentative="1">
      <w:start w:val="1"/>
      <w:numFmt w:val="bullet"/>
      <w:lvlText w:val="o"/>
      <w:lvlJc w:val="left"/>
      <w:pPr>
        <w:ind w:left="4167" w:hanging="360"/>
      </w:pPr>
      <w:rPr>
        <w:rFonts w:ascii="Courier New" w:hAnsi="Courier New" w:cs="Courier New" w:hint="default"/>
      </w:rPr>
    </w:lvl>
    <w:lvl w:ilvl="5" w:tplc="7820057C" w:tentative="1">
      <w:start w:val="1"/>
      <w:numFmt w:val="bullet"/>
      <w:lvlText w:val=""/>
      <w:lvlJc w:val="left"/>
      <w:pPr>
        <w:ind w:left="4887" w:hanging="360"/>
      </w:pPr>
      <w:rPr>
        <w:rFonts w:ascii="Wingdings" w:hAnsi="Wingdings" w:hint="default"/>
      </w:rPr>
    </w:lvl>
    <w:lvl w:ilvl="6" w:tplc="B3BE1A22" w:tentative="1">
      <w:start w:val="1"/>
      <w:numFmt w:val="bullet"/>
      <w:lvlText w:val=""/>
      <w:lvlJc w:val="left"/>
      <w:pPr>
        <w:ind w:left="5607" w:hanging="360"/>
      </w:pPr>
      <w:rPr>
        <w:rFonts w:ascii="Symbol" w:hAnsi="Symbol" w:hint="default"/>
      </w:rPr>
    </w:lvl>
    <w:lvl w:ilvl="7" w:tplc="023871C4" w:tentative="1">
      <w:start w:val="1"/>
      <w:numFmt w:val="bullet"/>
      <w:lvlText w:val="o"/>
      <w:lvlJc w:val="left"/>
      <w:pPr>
        <w:ind w:left="6327" w:hanging="360"/>
      </w:pPr>
      <w:rPr>
        <w:rFonts w:ascii="Courier New" w:hAnsi="Courier New" w:cs="Courier New" w:hint="default"/>
      </w:rPr>
    </w:lvl>
    <w:lvl w:ilvl="8" w:tplc="E750AFEC" w:tentative="1">
      <w:start w:val="1"/>
      <w:numFmt w:val="bullet"/>
      <w:lvlText w:val=""/>
      <w:lvlJc w:val="left"/>
      <w:pPr>
        <w:ind w:left="7047" w:hanging="360"/>
      </w:pPr>
      <w:rPr>
        <w:rFonts w:ascii="Wingdings" w:hAnsi="Wingdings" w:hint="default"/>
      </w:rPr>
    </w:lvl>
  </w:abstractNum>
  <w:abstractNum w:abstractNumId="11" w15:restartNumberingAfterBreak="0">
    <w:nsid w:val="5D387CF0"/>
    <w:multiLevelType w:val="hybridMultilevel"/>
    <w:tmpl w:val="F992EA2E"/>
    <w:lvl w:ilvl="0" w:tplc="5FDA88A8">
      <w:start w:val="1"/>
      <w:numFmt w:val="decimal"/>
      <w:suff w:val="nothing"/>
      <w:lvlText w:val="%1"/>
      <w:lvlJc w:val="left"/>
      <w:pPr>
        <w:ind w:left="0" w:firstLine="0"/>
      </w:pPr>
      <w:rPr>
        <w:rFonts w:hint="default"/>
      </w:rPr>
    </w:lvl>
    <w:lvl w:ilvl="1" w:tplc="288AADC6" w:tentative="1">
      <w:start w:val="1"/>
      <w:numFmt w:val="lowerLetter"/>
      <w:lvlText w:val="%2."/>
      <w:lvlJc w:val="left"/>
      <w:pPr>
        <w:ind w:left="1440" w:hanging="360"/>
      </w:pPr>
    </w:lvl>
    <w:lvl w:ilvl="2" w:tplc="258CD8F6" w:tentative="1">
      <w:start w:val="1"/>
      <w:numFmt w:val="lowerRoman"/>
      <w:lvlText w:val="%3."/>
      <w:lvlJc w:val="right"/>
      <w:pPr>
        <w:ind w:left="2160" w:hanging="180"/>
      </w:pPr>
    </w:lvl>
    <w:lvl w:ilvl="3" w:tplc="E41A4E70" w:tentative="1">
      <w:start w:val="1"/>
      <w:numFmt w:val="decimal"/>
      <w:lvlText w:val="%4."/>
      <w:lvlJc w:val="left"/>
      <w:pPr>
        <w:ind w:left="2880" w:hanging="360"/>
      </w:pPr>
    </w:lvl>
    <w:lvl w:ilvl="4" w:tplc="930CDE54" w:tentative="1">
      <w:start w:val="1"/>
      <w:numFmt w:val="lowerLetter"/>
      <w:lvlText w:val="%5."/>
      <w:lvlJc w:val="left"/>
      <w:pPr>
        <w:ind w:left="3600" w:hanging="360"/>
      </w:pPr>
    </w:lvl>
    <w:lvl w:ilvl="5" w:tplc="D49630E0" w:tentative="1">
      <w:start w:val="1"/>
      <w:numFmt w:val="lowerRoman"/>
      <w:lvlText w:val="%6."/>
      <w:lvlJc w:val="right"/>
      <w:pPr>
        <w:ind w:left="4320" w:hanging="180"/>
      </w:pPr>
    </w:lvl>
    <w:lvl w:ilvl="6" w:tplc="5142CC12" w:tentative="1">
      <w:start w:val="1"/>
      <w:numFmt w:val="decimal"/>
      <w:lvlText w:val="%7."/>
      <w:lvlJc w:val="left"/>
      <w:pPr>
        <w:ind w:left="5040" w:hanging="360"/>
      </w:pPr>
    </w:lvl>
    <w:lvl w:ilvl="7" w:tplc="49C8DD66" w:tentative="1">
      <w:start w:val="1"/>
      <w:numFmt w:val="lowerLetter"/>
      <w:lvlText w:val="%8."/>
      <w:lvlJc w:val="left"/>
      <w:pPr>
        <w:ind w:left="5760" w:hanging="360"/>
      </w:pPr>
    </w:lvl>
    <w:lvl w:ilvl="8" w:tplc="144C1E88" w:tentative="1">
      <w:start w:val="1"/>
      <w:numFmt w:val="lowerRoman"/>
      <w:lvlText w:val="%9."/>
      <w:lvlJc w:val="right"/>
      <w:pPr>
        <w:ind w:left="6480" w:hanging="180"/>
      </w:pPr>
    </w:lvl>
  </w:abstractNum>
  <w:abstractNum w:abstractNumId="12" w15:restartNumberingAfterBreak="0">
    <w:nsid w:val="62B80248"/>
    <w:multiLevelType w:val="hybridMultilevel"/>
    <w:tmpl w:val="FFDAF3EC"/>
    <w:lvl w:ilvl="0" w:tplc="B2480716">
      <w:start w:val="1"/>
      <w:numFmt w:val="decimal"/>
      <w:lvlText w:val="%1."/>
      <w:lvlJc w:val="left"/>
      <w:pPr>
        <w:ind w:left="720" w:hanging="360"/>
      </w:pPr>
      <w:rPr>
        <w:rFonts w:hint="default"/>
      </w:rPr>
    </w:lvl>
    <w:lvl w:ilvl="1" w:tplc="1EF4BAE8" w:tentative="1">
      <w:start w:val="1"/>
      <w:numFmt w:val="lowerLetter"/>
      <w:lvlText w:val="%2."/>
      <w:lvlJc w:val="left"/>
      <w:pPr>
        <w:ind w:left="1440" w:hanging="360"/>
      </w:pPr>
    </w:lvl>
    <w:lvl w:ilvl="2" w:tplc="02D29F8C" w:tentative="1">
      <w:start w:val="1"/>
      <w:numFmt w:val="lowerRoman"/>
      <w:lvlText w:val="%3."/>
      <w:lvlJc w:val="right"/>
      <w:pPr>
        <w:ind w:left="2160" w:hanging="180"/>
      </w:pPr>
    </w:lvl>
    <w:lvl w:ilvl="3" w:tplc="39A0F9D6" w:tentative="1">
      <w:start w:val="1"/>
      <w:numFmt w:val="decimal"/>
      <w:lvlText w:val="%4."/>
      <w:lvlJc w:val="left"/>
      <w:pPr>
        <w:ind w:left="2880" w:hanging="360"/>
      </w:pPr>
    </w:lvl>
    <w:lvl w:ilvl="4" w:tplc="4C34CA0A" w:tentative="1">
      <w:start w:val="1"/>
      <w:numFmt w:val="lowerLetter"/>
      <w:lvlText w:val="%5."/>
      <w:lvlJc w:val="left"/>
      <w:pPr>
        <w:ind w:left="3600" w:hanging="360"/>
      </w:pPr>
    </w:lvl>
    <w:lvl w:ilvl="5" w:tplc="6B062D2A" w:tentative="1">
      <w:start w:val="1"/>
      <w:numFmt w:val="lowerRoman"/>
      <w:lvlText w:val="%6."/>
      <w:lvlJc w:val="right"/>
      <w:pPr>
        <w:ind w:left="4320" w:hanging="180"/>
      </w:pPr>
    </w:lvl>
    <w:lvl w:ilvl="6" w:tplc="EFCE535C" w:tentative="1">
      <w:start w:val="1"/>
      <w:numFmt w:val="decimal"/>
      <w:lvlText w:val="%7."/>
      <w:lvlJc w:val="left"/>
      <w:pPr>
        <w:ind w:left="5040" w:hanging="360"/>
      </w:pPr>
    </w:lvl>
    <w:lvl w:ilvl="7" w:tplc="5D501E4E" w:tentative="1">
      <w:start w:val="1"/>
      <w:numFmt w:val="lowerLetter"/>
      <w:lvlText w:val="%8."/>
      <w:lvlJc w:val="left"/>
      <w:pPr>
        <w:ind w:left="5760" w:hanging="360"/>
      </w:pPr>
    </w:lvl>
    <w:lvl w:ilvl="8" w:tplc="EE283AD6" w:tentative="1">
      <w:start w:val="1"/>
      <w:numFmt w:val="lowerRoman"/>
      <w:lvlText w:val="%9."/>
      <w:lvlJc w:val="right"/>
      <w:pPr>
        <w:ind w:left="6480" w:hanging="180"/>
      </w:pPr>
    </w:lvl>
  </w:abstractNum>
  <w:abstractNum w:abstractNumId="13" w15:restartNumberingAfterBreak="0">
    <w:nsid w:val="6A8E1F2A"/>
    <w:multiLevelType w:val="hybridMultilevel"/>
    <w:tmpl w:val="A36C0C08"/>
    <w:lvl w:ilvl="0" w:tplc="4F86316C">
      <w:start w:val="1"/>
      <w:numFmt w:val="decimal"/>
      <w:suff w:val="nothing"/>
      <w:lvlText w:val="%1"/>
      <w:lvlJc w:val="center"/>
      <w:pPr>
        <w:ind w:left="0" w:firstLine="0"/>
      </w:pPr>
      <w:rPr>
        <w:rFonts w:hint="default"/>
        <w:bCs w:val="0"/>
        <w:iCs w:val="0"/>
        <w:szCs w:val="24"/>
      </w:rPr>
    </w:lvl>
    <w:lvl w:ilvl="1" w:tplc="732011B4" w:tentative="1">
      <w:start w:val="1"/>
      <w:numFmt w:val="lowerLetter"/>
      <w:lvlText w:val="%2."/>
      <w:lvlJc w:val="left"/>
      <w:pPr>
        <w:ind w:left="1440" w:hanging="360"/>
      </w:pPr>
    </w:lvl>
    <w:lvl w:ilvl="2" w:tplc="AC6C6142" w:tentative="1">
      <w:start w:val="1"/>
      <w:numFmt w:val="lowerRoman"/>
      <w:lvlText w:val="%3."/>
      <w:lvlJc w:val="right"/>
      <w:pPr>
        <w:ind w:left="2160" w:hanging="180"/>
      </w:pPr>
    </w:lvl>
    <w:lvl w:ilvl="3" w:tplc="83586064" w:tentative="1">
      <w:start w:val="1"/>
      <w:numFmt w:val="decimal"/>
      <w:lvlText w:val="%4."/>
      <w:lvlJc w:val="left"/>
      <w:pPr>
        <w:ind w:left="2880" w:hanging="360"/>
      </w:pPr>
    </w:lvl>
    <w:lvl w:ilvl="4" w:tplc="69D0CF0C" w:tentative="1">
      <w:start w:val="1"/>
      <w:numFmt w:val="lowerLetter"/>
      <w:lvlText w:val="%5."/>
      <w:lvlJc w:val="left"/>
      <w:pPr>
        <w:ind w:left="3600" w:hanging="360"/>
      </w:pPr>
    </w:lvl>
    <w:lvl w:ilvl="5" w:tplc="B9F0A82E" w:tentative="1">
      <w:start w:val="1"/>
      <w:numFmt w:val="lowerRoman"/>
      <w:lvlText w:val="%6."/>
      <w:lvlJc w:val="right"/>
      <w:pPr>
        <w:ind w:left="4320" w:hanging="180"/>
      </w:pPr>
    </w:lvl>
    <w:lvl w:ilvl="6" w:tplc="7646F990" w:tentative="1">
      <w:start w:val="1"/>
      <w:numFmt w:val="decimal"/>
      <w:lvlText w:val="%7."/>
      <w:lvlJc w:val="left"/>
      <w:pPr>
        <w:ind w:left="5040" w:hanging="360"/>
      </w:pPr>
    </w:lvl>
    <w:lvl w:ilvl="7" w:tplc="D6200BF8" w:tentative="1">
      <w:start w:val="1"/>
      <w:numFmt w:val="lowerLetter"/>
      <w:lvlText w:val="%8."/>
      <w:lvlJc w:val="left"/>
      <w:pPr>
        <w:ind w:left="5760" w:hanging="360"/>
      </w:pPr>
    </w:lvl>
    <w:lvl w:ilvl="8" w:tplc="A9CA15F0" w:tentative="1">
      <w:start w:val="1"/>
      <w:numFmt w:val="lowerRoman"/>
      <w:lvlText w:val="%9."/>
      <w:lvlJc w:val="right"/>
      <w:pPr>
        <w:ind w:left="6480" w:hanging="180"/>
      </w:pPr>
    </w:lvl>
  </w:abstractNum>
  <w:abstractNum w:abstractNumId="14" w15:restartNumberingAfterBreak="0">
    <w:nsid w:val="6EC66A9E"/>
    <w:multiLevelType w:val="hybridMultilevel"/>
    <w:tmpl w:val="0B0AC068"/>
    <w:lvl w:ilvl="0" w:tplc="C48E22D6">
      <w:start w:val="1"/>
      <w:numFmt w:val="bullet"/>
      <w:lvlText w:val=""/>
      <w:lvlJc w:val="left"/>
      <w:pPr>
        <w:ind w:left="720" w:hanging="360"/>
      </w:pPr>
      <w:rPr>
        <w:rFonts w:ascii="Symbol" w:hAnsi="Symbol" w:hint="default"/>
      </w:rPr>
    </w:lvl>
    <w:lvl w:ilvl="1" w:tplc="E79AAE22" w:tentative="1">
      <w:start w:val="1"/>
      <w:numFmt w:val="bullet"/>
      <w:lvlText w:val="o"/>
      <w:lvlJc w:val="left"/>
      <w:pPr>
        <w:ind w:left="1440" w:hanging="360"/>
      </w:pPr>
      <w:rPr>
        <w:rFonts w:ascii="Courier New" w:hAnsi="Courier New" w:cs="Courier New" w:hint="default"/>
      </w:rPr>
    </w:lvl>
    <w:lvl w:ilvl="2" w:tplc="BC349C2E" w:tentative="1">
      <w:start w:val="1"/>
      <w:numFmt w:val="bullet"/>
      <w:lvlText w:val=""/>
      <w:lvlJc w:val="left"/>
      <w:pPr>
        <w:ind w:left="2160" w:hanging="360"/>
      </w:pPr>
      <w:rPr>
        <w:rFonts w:ascii="Wingdings" w:hAnsi="Wingdings" w:hint="default"/>
      </w:rPr>
    </w:lvl>
    <w:lvl w:ilvl="3" w:tplc="1D6ACFB8" w:tentative="1">
      <w:start w:val="1"/>
      <w:numFmt w:val="bullet"/>
      <w:lvlText w:val=""/>
      <w:lvlJc w:val="left"/>
      <w:pPr>
        <w:ind w:left="2880" w:hanging="360"/>
      </w:pPr>
      <w:rPr>
        <w:rFonts w:ascii="Symbol" w:hAnsi="Symbol" w:hint="default"/>
      </w:rPr>
    </w:lvl>
    <w:lvl w:ilvl="4" w:tplc="7BDC3FAC" w:tentative="1">
      <w:start w:val="1"/>
      <w:numFmt w:val="bullet"/>
      <w:lvlText w:val="o"/>
      <w:lvlJc w:val="left"/>
      <w:pPr>
        <w:ind w:left="3600" w:hanging="360"/>
      </w:pPr>
      <w:rPr>
        <w:rFonts w:ascii="Courier New" w:hAnsi="Courier New" w:cs="Courier New" w:hint="default"/>
      </w:rPr>
    </w:lvl>
    <w:lvl w:ilvl="5" w:tplc="39862BA6" w:tentative="1">
      <w:start w:val="1"/>
      <w:numFmt w:val="bullet"/>
      <w:lvlText w:val=""/>
      <w:lvlJc w:val="left"/>
      <w:pPr>
        <w:ind w:left="4320" w:hanging="360"/>
      </w:pPr>
      <w:rPr>
        <w:rFonts w:ascii="Wingdings" w:hAnsi="Wingdings" w:hint="default"/>
      </w:rPr>
    </w:lvl>
    <w:lvl w:ilvl="6" w:tplc="C61E2170" w:tentative="1">
      <w:start w:val="1"/>
      <w:numFmt w:val="bullet"/>
      <w:lvlText w:val=""/>
      <w:lvlJc w:val="left"/>
      <w:pPr>
        <w:ind w:left="5040" w:hanging="360"/>
      </w:pPr>
      <w:rPr>
        <w:rFonts w:ascii="Symbol" w:hAnsi="Symbol" w:hint="default"/>
      </w:rPr>
    </w:lvl>
    <w:lvl w:ilvl="7" w:tplc="3E1C4D38" w:tentative="1">
      <w:start w:val="1"/>
      <w:numFmt w:val="bullet"/>
      <w:lvlText w:val="o"/>
      <w:lvlJc w:val="left"/>
      <w:pPr>
        <w:ind w:left="5760" w:hanging="360"/>
      </w:pPr>
      <w:rPr>
        <w:rFonts w:ascii="Courier New" w:hAnsi="Courier New" w:cs="Courier New" w:hint="default"/>
      </w:rPr>
    </w:lvl>
    <w:lvl w:ilvl="8" w:tplc="F38AB5B4" w:tentative="1">
      <w:start w:val="1"/>
      <w:numFmt w:val="bullet"/>
      <w:lvlText w:val=""/>
      <w:lvlJc w:val="left"/>
      <w:pPr>
        <w:ind w:left="6480" w:hanging="360"/>
      </w:pPr>
      <w:rPr>
        <w:rFonts w:ascii="Wingdings" w:hAnsi="Wingdings" w:hint="default"/>
      </w:rPr>
    </w:lvl>
  </w:abstractNum>
  <w:abstractNum w:abstractNumId="15" w15:restartNumberingAfterBreak="0">
    <w:nsid w:val="71633C07"/>
    <w:multiLevelType w:val="hybridMultilevel"/>
    <w:tmpl w:val="CA9670AE"/>
    <w:lvl w:ilvl="0" w:tplc="263661AA">
      <w:numFmt w:val="bullet"/>
      <w:lvlText w:val="–"/>
      <w:lvlJc w:val="left"/>
      <w:pPr>
        <w:ind w:left="927" w:hanging="360"/>
      </w:pPr>
      <w:rPr>
        <w:rFonts w:ascii="Times New Roman" w:eastAsiaTheme="minorHAnsi" w:hAnsi="Times New Roman" w:cs="B Nazanin" w:hint="default"/>
      </w:rPr>
    </w:lvl>
    <w:lvl w:ilvl="1" w:tplc="31BAFDB6" w:tentative="1">
      <w:start w:val="1"/>
      <w:numFmt w:val="bullet"/>
      <w:lvlText w:val="o"/>
      <w:lvlJc w:val="left"/>
      <w:pPr>
        <w:ind w:left="1647" w:hanging="360"/>
      </w:pPr>
      <w:rPr>
        <w:rFonts w:ascii="Courier New" w:hAnsi="Courier New" w:cs="Courier New" w:hint="default"/>
      </w:rPr>
    </w:lvl>
    <w:lvl w:ilvl="2" w:tplc="E0687C30" w:tentative="1">
      <w:start w:val="1"/>
      <w:numFmt w:val="bullet"/>
      <w:lvlText w:val=""/>
      <w:lvlJc w:val="left"/>
      <w:pPr>
        <w:ind w:left="2367" w:hanging="360"/>
      </w:pPr>
      <w:rPr>
        <w:rFonts w:ascii="Wingdings" w:hAnsi="Wingdings" w:hint="default"/>
      </w:rPr>
    </w:lvl>
    <w:lvl w:ilvl="3" w:tplc="D838796C" w:tentative="1">
      <w:start w:val="1"/>
      <w:numFmt w:val="bullet"/>
      <w:lvlText w:val=""/>
      <w:lvlJc w:val="left"/>
      <w:pPr>
        <w:ind w:left="3087" w:hanging="360"/>
      </w:pPr>
      <w:rPr>
        <w:rFonts w:ascii="Symbol" w:hAnsi="Symbol" w:hint="default"/>
      </w:rPr>
    </w:lvl>
    <w:lvl w:ilvl="4" w:tplc="C5528300" w:tentative="1">
      <w:start w:val="1"/>
      <w:numFmt w:val="bullet"/>
      <w:lvlText w:val="o"/>
      <w:lvlJc w:val="left"/>
      <w:pPr>
        <w:ind w:left="3807" w:hanging="360"/>
      </w:pPr>
      <w:rPr>
        <w:rFonts w:ascii="Courier New" w:hAnsi="Courier New" w:cs="Courier New" w:hint="default"/>
      </w:rPr>
    </w:lvl>
    <w:lvl w:ilvl="5" w:tplc="07DE2E46" w:tentative="1">
      <w:start w:val="1"/>
      <w:numFmt w:val="bullet"/>
      <w:lvlText w:val=""/>
      <w:lvlJc w:val="left"/>
      <w:pPr>
        <w:ind w:left="4527" w:hanging="360"/>
      </w:pPr>
      <w:rPr>
        <w:rFonts w:ascii="Wingdings" w:hAnsi="Wingdings" w:hint="default"/>
      </w:rPr>
    </w:lvl>
    <w:lvl w:ilvl="6" w:tplc="B75A7A78" w:tentative="1">
      <w:start w:val="1"/>
      <w:numFmt w:val="bullet"/>
      <w:lvlText w:val=""/>
      <w:lvlJc w:val="left"/>
      <w:pPr>
        <w:ind w:left="5247" w:hanging="360"/>
      </w:pPr>
      <w:rPr>
        <w:rFonts w:ascii="Symbol" w:hAnsi="Symbol" w:hint="default"/>
      </w:rPr>
    </w:lvl>
    <w:lvl w:ilvl="7" w:tplc="E37C9B84" w:tentative="1">
      <w:start w:val="1"/>
      <w:numFmt w:val="bullet"/>
      <w:lvlText w:val="o"/>
      <w:lvlJc w:val="left"/>
      <w:pPr>
        <w:ind w:left="5967" w:hanging="360"/>
      </w:pPr>
      <w:rPr>
        <w:rFonts w:ascii="Courier New" w:hAnsi="Courier New" w:cs="Courier New" w:hint="default"/>
      </w:rPr>
    </w:lvl>
    <w:lvl w:ilvl="8" w:tplc="93EE7FCC" w:tentative="1">
      <w:start w:val="1"/>
      <w:numFmt w:val="bullet"/>
      <w:lvlText w:val=""/>
      <w:lvlJc w:val="left"/>
      <w:pPr>
        <w:ind w:left="6687" w:hanging="360"/>
      </w:pPr>
      <w:rPr>
        <w:rFonts w:ascii="Wingdings" w:hAnsi="Wingdings" w:hint="default"/>
      </w:rPr>
    </w:lvl>
  </w:abstractNum>
  <w:abstractNum w:abstractNumId="16" w15:restartNumberingAfterBreak="0">
    <w:nsid w:val="7DFA2E53"/>
    <w:multiLevelType w:val="hybridMultilevel"/>
    <w:tmpl w:val="F7DEAA40"/>
    <w:lvl w:ilvl="0" w:tplc="88AEF07C">
      <w:start w:val="1"/>
      <w:numFmt w:val="bullet"/>
      <w:lvlText w:val=""/>
      <w:lvlJc w:val="left"/>
      <w:pPr>
        <w:ind w:left="720" w:hanging="360"/>
      </w:pPr>
      <w:rPr>
        <w:rFonts w:ascii="Symbol" w:hAnsi="Symbol" w:hint="default"/>
      </w:rPr>
    </w:lvl>
    <w:lvl w:ilvl="1" w:tplc="835A7220">
      <w:start w:val="1"/>
      <w:numFmt w:val="bullet"/>
      <w:lvlText w:val="o"/>
      <w:lvlJc w:val="left"/>
      <w:pPr>
        <w:ind w:left="1440" w:hanging="360"/>
      </w:pPr>
      <w:rPr>
        <w:rFonts w:ascii="Courier New" w:hAnsi="Courier New" w:cs="Courier New" w:hint="default"/>
      </w:rPr>
    </w:lvl>
    <w:lvl w:ilvl="2" w:tplc="C80E3FEA" w:tentative="1">
      <w:start w:val="1"/>
      <w:numFmt w:val="bullet"/>
      <w:lvlText w:val=""/>
      <w:lvlJc w:val="left"/>
      <w:pPr>
        <w:ind w:left="2160" w:hanging="360"/>
      </w:pPr>
      <w:rPr>
        <w:rFonts w:ascii="Wingdings" w:hAnsi="Wingdings" w:hint="default"/>
      </w:rPr>
    </w:lvl>
    <w:lvl w:ilvl="3" w:tplc="66A65AEA" w:tentative="1">
      <w:start w:val="1"/>
      <w:numFmt w:val="bullet"/>
      <w:lvlText w:val=""/>
      <w:lvlJc w:val="left"/>
      <w:pPr>
        <w:ind w:left="2880" w:hanging="360"/>
      </w:pPr>
      <w:rPr>
        <w:rFonts w:ascii="Symbol" w:hAnsi="Symbol" w:hint="default"/>
      </w:rPr>
    </w:lvl>
    <w:lvl w:ilvl="4" w:tplc="47A880B8" w:tentative="1">
      <w:start w:val="1"/>
      <w:numFmt w:val="bullet"/>
      <w:lvlText w:val="o"/>
      <w:lvlJc w:val="left"/>
      <w:pPr>
        <w:ind w:left="3600" w:hanging="360"/>
      </w:pPr>
      <w:rPr>
        <w:rFonts w:ascii="Courier New" w:hAnsi="Courier New" w:cs="Courier New" w:hint="default"/>
      </w:rPr>
    </w:lvl>
    <w:lvl w:ilvl="5" w:tplc="806AEE6A" w:tentative="1">
      <w:start w:val="1"/>
      <w:numFmt w:val="bullet"/>
      <w:lvlText w:val=""/>
      <w:lvlJc w:val="left"/>
      <w:pPr>
        <w:ind w:left="4320" w:hanging="360"/>
      </w:pPr>
      <w:rPr>
        <w:rFonts w:ascii="Wingdings" w:hAnsi="Wingdings" w:hint="default"/>
      </w:rPr>
    </w:lvl>
    <w:lvl w:ilvl="6" w:tplc="DA9E78F4" w:tentative="1">
      <w:start w:val="1"/>
      <w:numFmt w:val="bullet"/>
      <w:lvlText w:val=""/>
      <w:lvlJc w:val="left"/>
      <w:pPr>
        <w:ind w:left="5040" w:hanging="360"/>
      </w:pPr>
      <w:rPr>
        <w:rFonts w:ascii="Symbol" w:hAnsi="Symbol" w:hint="default"/>
      </w:rPr>
    </w:lvl>
    <w:lvl w:ilvl="7" w:tplc="9B8E0BF4" w:tentative="1">
      <w:start w:val="1"/>
      <w:numFmt w:val="bullet"/>
      <w:lvlText w:val="o"/>
      <w:lvlJc w:val="left"/>
      <w:pPr>
        <w:ind w:left="5760" w:hanging="360"/>
      </w:pPr>
      <w:rPr>
        <w:rFonts w:ascii="Courier New" w:hAnsi="Courier New" w:cs="Courier New" w:hint="default"/>
      </w:rPr>
    </w:lvl>
    <w:lvl w:ilvl="8" w:tplc="15B0504E"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16"/>
  </w:num>
  <w:num w:numId="5">
    <w:abstractNumId w:val="3"/>
  </w:num>
  <w:num w:numId="6">
    <w:abstractNumId w:val="2"/>
  </w:num>
  <w:num w:numId="7">
    <w:abstractNumId w:val="15"/>
  </w:num>
  <w:num w:numId="8">
    <w:abstractNumId w:val="1"/>
  </w:num>
  <w:num w:numId="9">
    <w:abstractNumId w:val="12"/>
  </w:num>
  <w:num w:numId="10">
    <w:abstractNumId w:val="6"/>
  </w:num>
  <w:num w:numId="11">
    <w:abstractNumId w:val="5"/>
  </w:num>
  <w:num w:numId="12">
    <w:abstractNumId w:val="0"/>
  </w:num>
  <w:num w:numId="13">
    <w:abstractNumId w:val="7"/>
  </w:num>
  <w:num w:numId="14">
    <w:abstractNumId w:val="13"/>
  </w:num>
  <w:num w:numId="15">
    <w:abstractNumId w:val="11"/>
  </w:num>
  <w:num w:numId="16">
    <w:abstractNumId w:val="4"/>
  </w:num>
  <w:num w:numId="17">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fwp2wd9rxr292ezra8v9ptnxx2zvrpr50aa&quot;&gt;Farjami-Eng-V3&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3&lt;/item&gt;&lt;item&gt;34&lt;/item&gt;&lt;item&gt;35&lt;/item&gt;&lt;item&gt;36&lt;/item&gt;&lt;item&gt;37&lt;/item&gt;&lt;item&gt;38&lt;/item&gt;&lt;item&gt;39&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2&lt;/item&gt;&lt;item&gt;73&lt;/item&gt;&lt;item&gt;74&lt;/item&gt;&lt;item&gt;75&lt;/item&gt;&lt;item&gt;76&lt;/item&gt;&lt;/record-ids&gt;&lt;/item&gt;&lt;/Libraries&gt;"/>
  </w:docVars>
  <w:rsids>
    <w:rsidRoot w:val="008E405D"/>
    <w:rsid w:val="00000CB7"/>
    <w:rsid w:val="00002D47"/>
    <w:rsid w:val="00005414"/>
    <w:rsid w:val="000106F3"/>
    <w:rsid w:val="000107EC"/>
    <w:rsid w:val="00012179"/>
    <w:rsid w:val="00012EBE"/>
    <w:rsid w:val="00015E4C"/>
    <w:rsid w:val="00017621"/>
    <w:rsid w:val="000225CE"/>
    <w:rsid w:val="00022BA9"/>
    <w:rsid w:val="00023C24"/>
    <w:rsid w:val="000246AA"/>
    <w:rsid w:val="00024D0E"/>
    <w:rsid w:val="0002568C"/>
    <w:rsid w:val="00025DB5"/>
    <w:rsid w:val="00025E8D"/>
    <w:rsid w:val="00027811"/>
    <w:rsid w:val="00030991"/>
    <w:rsid w:val="00030DA0"/>
    <w:rsid w:val="0003463B"/>
    <w:rsid w:val="00036285"/>
    <w:rsid w:val="000363CB"/>
    <w:rsid w:val="00037354"/>
    <w:rsid w:val="000379EA"/>
    <w:rsid w:val="000403A0"/>
    <w:rsid w:val="00040638"/>
    <w:rsid w:val="00040B41"/>
    <w:rsid w:val="00041068"/>
    <w:rsid w:val="00045B58"/>
    <w:rsid w:val="00051359"/>
    <w:rsid w:val="00053DA1"/>
    <w:rsid w:val="00056132"/>
    <w:rsid w:val="00063857"/>
    <w:rsid w:val="00063AD6"/>
    <w:rsid w:val="00063F20"/>
    <w:rsid w:val="00065130"/>
    <w:rsid w:val="00071A32"/>
    <w:rsid w:val="00074BEB"/>
    <w:rsid w:val="000766E8"/>
    <w:rsid w:val="00083DFB"/>
    <w:rsid w:val="0008407B"/>
    <w:rsid w:val="0008438C"/>
    <w:rsid w:val="000915F3"/>
    <w:rsid w:val="00093C7E"/>
    <w:rsid w:val="00095262"/>
    <w:rsid w:val="000954E7"/>
    <w:rsid w:val="00095BFF"/>
    <w:rsid w:val="00096C07"/>
    <w:rsid w:val="000A0DA1"/>
    <w:rsid w:val="000A262D"/>
    <w:rsid w:val="000A3AD0"/>
    <w:rsid w:val="000A6A28"/>
    <w:rsid w:val="000B2BD9"/>
    <w:rsid w:val="000B347B"/>
    <w:rsid w:val="000B4C56"/>
    <w:rsid w:val="000B537A"/>
    <w:rsid w:val="000B6E48"/>
    <w:rsid w:val="000C1E48"/>
    <w:rsid w:val="000C1F83"/>
    <w:rsid w:val="000C2D3D"/>
    <w:rsid w:val="000C438D"/>
    <w:rsid w:val="000C5022"/>
    <w:rsid w:val="000D0EC7"/>
    <w:rsid w:val="000D2BC2"/>
    <w:rsid w:val="000D769C"/>
    <w:rsid w:val="000E0308"/>
    <w:rsid w:val="000E1572"/>
    <w:rsid w:val="000E1C8F"/>
    <w:rsid w:val="000E2959"/>
    <w:rsid w:val="000E3367"/>
    <w:rsid w:val="000E3F72"/>
    <w:rsid w:val="000E3FD8"/>
    <w:rsid w:val="000E65F4"/>
    <w:rsid w:val="000F516E"/>
    <w:rsid w:val="000F69BB"/>
    <w:rsid w:val="000F6EF6"/>
    <w:rsid w:val="001016CA"/>
    <w:rsid w:val="00103228"/>
    <w:rsid w:val="001059A4"/>
    <w:rsid w:val="00106F25"/>
    <w:rsid w:val="00111683"/>
    <w:rsid w:val="00113B3E"/>
    <w:rsid w:val="00116058"/>
    <w:rsid w:val="00117FE5"/>
    <w:rsid w:val="001232F1"/>
    <w:rsid w:val="001239C5"/>
    <w:rsid w:val="001364DC"/>
    <w:rsid w:val="0013661C"/>
    <w:rsid w:val="00143362"/>
    <w:rsid w:val="00154198"/>
    <w:rsid w:val="00160982"/>
    <w:rsid w:val="00160DAB"/>
    <w:rsid w:val="00162A88"/>
    <w:rsid w:val="00166EA9"/>
    <w:rsid w:val="001704D1"/>
    <w:rsid w:val="0017336B"/>
    <w:rsid w:val="0017603D"/>
    <w:rsid w:val="0017661E"/>
    <w:rsid w:val="0017771D"/>
    <w:rsid w:val="00177C01"/>
    <w:rsid w:val="001825D2"/>
    <w:rsid w:val="001831E2"/>
    <w:rsid w:val="00184270"/>
    <w:rsid w:val="0018429C"/>
    <w:rsid w:val="001846FD"/>
    <w:rsid w:val="00184CCE"/>
    <w:rsid w:val="00186653"/>
    <w:rsid w:val="00190AFD"/>
    <w:rsid w:val="00197592"/>
    <w:rsid w:val="00197920"/>
    <w:rsid w:val="001A2645"/>
    <w:rsid w:val="001A3268"/>
    <w:rsid w:val="001A40FA"/>
    <w:rsid w:val="001B520B"/>
    <w:rsid w:val="001B7543"/>
    <w:rsid w:val="001C0A1F"/>
    <w:rsid w:val="001C1620"/>
    <w:rsid w:val="001C2023"/>
    <w:rsid w:val="001C345F"/>
    <w:rsid w:val="001D067F"/>
    <w:rsid w:val="001D3A49"/>
    <w:rsid w:val="001D58F2"/>
    <w:rsid w:val="001D6491"/>
    <w:rsid w:val="001D6C0E"/>
    <w:rsid w:val="001E3195"/>
    <w:rsid w:val="001E520E"/>
    <w:rsid w:val="001F055E"/>
    <w:rsid w:val="001F4271"/>
    <w:rsid w:val="001F642A"/>
    <w:rsid w:val="001F713C"/>
    <w:rsid w:val="001F7801"/>
    <w:rsid w:val="001F79D0"/>
    <w:rsid w:val="00203B48"/>
    <w:rsid w:val="0020417A"/>
    <w:rsid w:val="0020553C"/>
    <w:rsid w:val="002057E5"/>
    <w:rsid w:val="00206651"/>
    <w:rsid w:val="00207519"/>
    <w:rsid w:val="002078F4"/>
    <w:rsid w:val="00210830"/>
    <w:rsid w:val="0021121A"/>
    <w:rsid w:val="00214C36"/>
    <w:rsid w:val="002164C1"/>
    <w:rsid w:val="00217279"/>
    <w:rsid w:val="00220457"/>
    <w:rsid w:val="002227F7"/>
    <w:rsid w:val="00222F11"/>
    <w:rsid w:val="00226E68"/>
    <w:rsid w:val="002315EF"/>
    <w:rsid w:val="002328AB"/>
    <w:rsid w:val="00235991"/>
    <w:rsid w:val="00236E14"/>
    <w:rsid w:val="00241F27"/>
    <w:rsid w:val="00245825"/>
    <w:rsid w:val="00253655"/>
    <w:rsid w:val="0025405C"/>
    <w:rsid w:val="00256D09"/>
    <w:rsid w:val="002573B9"/>
    <w:rsid w:val="00260455"/>
    <w:rsid w:val="0026069B"/>
    <w:rsid w:val="00261C26"/>
    <w:rsid w:val="00263776"/>
    <w:rsid w:val="0026413C"/>
    <w:rsid w:val="002652DC"/>
    <w:rsid w:val="00270923"/>
    <w:rsid w:val="00271F91"/>
    <w:rsid w:val="00273CA7"/>
    <w:rsid w:val="0027449F"/>
    <w:rsid w:val="00275FEF"/>
    <w:rsid w:val="002769CC"/>
    <w:rsid w:val="002769D1"/>
    <w:rsid w:val="00276F47"/>
    <w:rsid w:val="002821CA"/>
    <w:rsid w:val="002825E2"/>
    <w:rsid w:val="00282717"/>
    <w:rsid w:val="00284148"/>
    <w:rsid w:val="00285B66"/>
    <w:rsid w:val="002870BC"/>
    <w:rsid w:val="002872E6"/>
    <w:rsid w:val="00291ADC"/>
    <w:rsid w:val="002A0993"/>
    <w:rsid w:val="002A1489"/>
    <w:rsid w:val="002A4215"/>
    <w:rsid w:val="002A67B2"/>
    <w:rsid w:val="002A7EA1"/>
    <w:rsid w:val="002B0836"/>
    <w:rsid w:val="002C2279"/>
    <w:rsid w:val="002C29F1"/>
    <w:rsid w:val="002C6E10"/>
    <w:rsid w:val="002D3FA3"/>
    <w:rsid w:val="002D44B8"/>
    <w:rsid w:val="002D59B3"/>
    <w:rsid w:val="002D71CE"/>
    <w:rsid w:val="002E0FC7"/>
    <w:rsid w:val="002E580D"/>
    <w:rsid w:val="002E7A5D"/>
    <w:rsid w:val="002F05F8"/>
    <w:rsid w:val="002F18D0"/>
    <w:rsid w:val="002F2A55"/>
    <w:rsid w:val="002F4F8A"/>
    <w:rsid w:val="002F784E"/>
    <w:rsid w:val="00301834"/>
    <w:rsid w:val="003034B3"/>
    <w:rsid w:val="00306860"/>
    <w:rsid w:val="0030750B"/>
    <w:rsid w:val="00310425"/>
    <w:rsid w:val="00311F53"/>
    <w:rsid w:val="00312373"/>
    <w:rsid w:val="0031757D"/>
    <w:rsid w:val="00317DDF"/>
    <w:rsid w:val="00322256"/>
    <w:rsid w:val="003258A9"/>
    <w:rsid w:val="0033343A"/>
    <w:rsid w:val="00334D84"/>
    <w:rsid w:val="003357BD"/>
    <w:rsid w:val="00340FFE"/>
    <w:rsid w:val="0034385C"/>
    <w:rsid w:val="003460F6"/>
    <w:rsid w:val="003501C6"/>
    <w:rsid w:val="00351D20"/>
    <w:rsid w:val="00354191"/>
    <w:rsid w:val="00355299"/>
    <w:rsid w:val="00356024"/>
    <w:rsid w:val="00356B0D"/>
    <w:rsid w:val="00362389"/>
    <w:rsid w:val="00362A8D"/>
    <w:rsid w:val="00363940"/>
    <w:rsid w:val="0036556E"/>
    <w:rsid w:val="00372154"/>
    <w:rsid w:val="003722EC"/>
    <w:rsid w:val="00372501"/>
    <w:rsid w:val="00374268"/>
    <w:rsid w:val="00375CAF"/>
    <w:rsid w:val="0037602C"/>
    <w:rsid w:val="00376B32"/>
    <w:rsid w:val="00381691"/>
    <w:rsid w:val="00382163"/>
    <w:rsid w:val="00383405"/>
    <w:rsid w:val="00387EDF"/>
    <w:rsid w:val="0039080D"/>
    <w:rsid w:val="003946B8"/>
    <w:rsid w:val="00394FCA"/>
    <w:rsid w:val="00397163"/>
    <w:rsid w:val="00397B44"/>
    <w:rsid w:val="003A4DE8"/>
    <w:rsid w:val="003A533E"/>
    <w:rsid w:val="003A76B9"/>
    <w:rsid w:val="003A7BEA"/>
    <w:rsid w:val="003B0F0D"/>
    <w:rsid w:val="003B3205"/>
    <w:rsid w:val="003B4C88"/>
    <w:rsid w:val="003B5169"/>
    <w:rsid w:val="003C01B2"/>
    <w:rsid w:val="003C3C89"/>
    <w:rsid w:val="003C3F7D"/>
    <w:rsid w:val="003D0ABF"/>
    <w:rsid w:val="003D0D69"/>
    <w:rsid w:val="003D5A7B"/>
    <w:rsid w:val="003E0D24"/>
    <w:rsid w:val="003E7DF3"/>
    <w:rsid w:val="003F6269"/>
    <w:rsid w:val="003F70E3"/>
    <w:rsid w:val="00414045"/>
    <w:rsid w:val="00421967"/>
    <w:rsid w:val="004323F9"/>
    <w:rsid w:val="004341A3"/>
    <w:rsid w:val="00435C0E"/>
    <w:rsid w:val="004372BC"/>
    <w:rsid w:val="00437AEC"/>
    <w:rsid w:val="00437EA0"/>
    <w:rsid w:val="004402BD"/>
    <w:rsid w:val="0044155C"/>
    <w:rsid w:val="00441AE7"/>
    <w:rsid w:val="004444A8"/>
    <w:rsid w:val="00450929"/>
    <w:rsid w:val="00454159"/>
    <w:rsid w:val="00455B98"/>
    <w:rsid w:val="0045652A"/>
    <w:rsid w:val="00456621"/>
    <w:rsid w:val="00456789"/>
    <w:rsid w:val="004609B3"/>
    <w:rsid w:val="00464681"/>
    <w:rsid w:val="004674E3"/>
    <w:rsid w:val="004713D8"/>
    <w:rsid w:val="00473ED4"/>
    <w:rsid w:val="0047532C"/>
    <w:rsid w:val="00480683"/>
    <w:rsid w:val="0048317A"/>
    <w:rsid w:val="0048401B"/>
    <w:rsid w:val="00493063"/>
    <w:rsid w:val="004939DA"/>
    <w:rsid w:val="00496E97"/>
    <w:rsid w:val="004A0986"/>
    <w:rsid w:val="004A35E0"/>
    <w:rsid w:val="004A638B"/>
    <w:rsid w:val="004B0E14"/>
    <w:rsid w:val="004B1681"/>
    <w:rsid w:val="004B2F5F"/>
    <w:rsid w:val="004B37F0"/>
    <w:rsid w:val="004C140E"/>
    <w:rsid w:val="004C1A1F"/>
    <w:rsid w:val="004C24DB"/>
    <w:rsid w:val="004C3390"/>
    <w:rsid w:val="004C3FD2"/>
    <w:rsid w:val="004C7A12"/>
    <w:rsid w:val="004D0ACB"/>
    <w:rsid w:val="004D632F"/>
    <w:rsid w:val="004D6B47"/>
    <w:rsid w:val="004E0263"/>
    <w:rsid w:val="004E064B"/>
    <w:rsid w:val="004E59E3"/>
    <w:rsid w:val="004F199E"/>
    <w:rsid w:val="004F25BB"/>
    <w:rsid w:val="004F3CDB"/>
    <w:rsid w:val="004F5175"/>
    <w:rsid w:val="004F543E"/>
    <w:rsid w:val="004F6218"/>
    <w:rsid w:val="004F6B09"/>
    <w:rsid w:val="00501D99"/>
    <w:rsid w:val="005020F7"/>
    <w:rsid w:val="005071CB"/>
    <w:rsid w:val="00512F40"/>
    <w:rsid w:val="00516C45"/>
    <w:rsid w:val="005171D0"/>
    <w:rsid w:val="00517C23"/>
    <w:rsid w:val="005248A8"/>
    <w:rsid w:val="00524DD5"/>
    <w:rsid w:val="005267E4"/>
    <w:rsid w:val="00527118"/>
    <w:rsid w:val="0052711A"/>
    <w:rsid w:val="005302AC"/>
    <w:rsid w:val="00530B72"/>
    <w:rsid w:val="005312D5"/>
    <w:rsid w:val="005320B8"/>
    <w:rsid w:val="00533D15"/>
    <w:rsid w:val="00534BC7"/>
    <w:rsid w:val="00543DAA"/>
    <w:rsid w:val="00543F09"/>
    <w:rsid w:val="005454C5"/>
    <w:rsid w:val="00550145"/>
    <w:rsid w:val="00551675"/>
    <w:rsid w:val="0055477B"/>
    <w:rsid w:val="00555E3F"/>
    <w:rsid w:val="00560EC6"/>
    <w:rsid w:val="00567FAD"/>
    <w:rsid w:val="00574655"/>
    <w:rsid w:val="00580098"/>
    <w:rsid w:val="00584F61"/>
    <w:rsid w:val="00592543"/>
    <w:rsid w:val="00592DFC"/>
    <w:rsid w:val="005A4327"/>
    <w:rsid w:val="005A47F5"/>
    <w:rsid w:val="005A4D4D"/>
    <w:rsid w:val="005A7BB2"/>
    <w:rsid w:val="005B01C3"/>
    <w:rsid w:val="005B08AF"/>
    <w:rsid w:val="005B0BDC"/>
    <w:rsid w:val="005B121F"/>
    <w:rsid w:val="005B2687"/>
    <w:rsid w:val="005B5444"/>
    <w:rsid w:val="005B5F9C"/>
    <w:rsid w:val="005B5FD5"/>
    <w:rsid w:val="005C0A4E"/>
    <w:rsid w:val="005C13B6"/>
    <w:rsid w:val="005C1E92"/>
    <w:rsid w:val="005C2C62"/>
    <w:rsid w:val="005C3945"/>
    <w:rsid w:val="005C4287"/>
    <w:rsid w:val="005C5C0D"/>
    <w:rsid w:val="005C62FD"/>
    <w:rsid w:val="005C728C"/>
    <w:rsid w:val="005D3664"/>
    <w:rsid w:val="005D40AA"/>
    <w:rsid w:val="005E3045"/>
    <w:rsid w:val="005E4094"/>
    <w:rsid w:val="005F0322"/>
    <w:rsid w:val="005F0761"/>
    <w:rsid w:val="005F1783"/>
    <w:rsid w:val="005F1E3F"/>
    <w:rsid w:val="005F4ED7"/>
    <w:rsid w:val="0060355A"/>
    <w:rsid w:val="00603F04"/>
    <w:rsid w:val="006048E8"/>
    <w:rsid w:val="0060649C"/>
    <w:rsid w:val="0061356E"/>
    <w:rsid w:val="00617A5B"/>
    <w:rsid w:val="00620B64"/>
    <w:rsid w:val="00621284"/>
    <w:rsid w:val="00621F68"/>
    <w:rsid w:val="00622262"/>
    <w:rsid w:val="00623A6F"/>
    <w:rsid w:val="00627138"/>
    <w:rsid w:val="00631F1A"/>
    <w:rsid w:val="006335FD"/>
    <w:rsid w:val="006347A0"/>
    <w:rsid w:val="00635426"/>
    <w:rsid w:val="00636DD8"/>
    <w:rsid w:val="00637D3E"/>
    <w:rsid w:val="00641AD0"/>
    <w:rsid w:val="006440C8"/>
    <w:rsid w:val="0064493D"/>
    <w:rsid w:val="00645200"/>
    <w:rsid w:val="00647C90"/>
    <w:rsid w:val="00651EE0"/>
    <w:rsid w:val="00652B1D"/>
    <w:rsid w:val="00653520"/>
    <w:rsid w:val="00655C3D"/>
    <w:rsid w:val="00656579"/>
    <w:rsid w:val="0065751B"/>
    <w:rsid w:val="00657AE1"/>
    <w:rsid w:val="006636C2"/>
    <w:rsid w:val="006638B4"/>
    <w:rsid w:val="00667402"/>
    <w:rsid w:val="00670361"/>
    <w:rsid w:val="00672770"/>
    <w:rsid w:val="006735C7"/>
    <w:rsid w:val="00675555"/>
    <w:rsid w:val="00676BDD"/>
    <w:rsid w:val="006772DE"/>
    <w:rsid w:val="006777AB"/>
    <w:rsid w:val="00683C92"/>
    <w:rsid w:val="00684176"/>
    <w:rsid w:val="00687FE7"/>
    <w:rsid w:val="006932F1"/>
    <w:rsid w:val="006936EE"/>
    <w:rsid w:val="00694DAB"/>
    <w:rsid w:val="00695CA4"/>
    <w:rsid w:val="006A286B"/>
    <w:rsid w:val="006A2EE8"/>
    <w:rsid w:val="006A6797"/>
    <w:rsid w:val="006A6D68"/>
    <w:rsid w:val="006B0159"/>
    <w:rsid w:val="006B39EA"/>
    <w:rsid w:val="006B450E"/>
    <w:rsid w:val="006B7A51"/>
    <w:rsid w:val="006C1287"/>
    <w:rsid w:val="006C2242"/>
    <w:rsid w:val="006C2668"/>
    <w:rsid w:val="006C37D5"/>
    <w:rsid w:val="006C5CB9"/>
    <w:rsid w:val="006C7CCE"/>
    <w:rsid w:val="006D0D6F"/>
    <w:rsid w:val="006D559B"/>
    <w:rsid w:val="006D5D1E"/>
    <w:rsid w:val="006E2F37"/>
    <w:rsid w:val="006E4E72"/>
    <w:rsid w:val="006E7AEE"/>
    <w:rsid w:val="006F0A22"/>
    <w:rsid w:val="006F0B7D"/>
    <w:rsid w:val="006F15F3"/>
    <w:rsid w:val="006F334A"/>
    <w:rsid w:val="006F5747"/>
    <w:rsid w:val="00700233"/>
    <w:rsid w:val="0070388C"/>
    <w:rsid w:val="00704D5E"/>
    <w:rsid w:val="0070596B"/>
    <w:rsid w:val="00706FB2"/>
    <w:rsid w:val="0071362D"/>
    <w:rsid w:val="00714BB3"/>
    <w:rsid w:val="007150A5"/>
    <w:rsid w:val="0071650E"/>
    <w:rsid w:val="00716721"/>
    <w:rsid w:val="00717D64"/>
    <w:rsid w:val="00727760"/>
    <w:rsid w:val="00734C4F"/>
    <w:rsid w:val="007351AF"/>
    <w:rsid w:val="007375C5"/>
    <w:rsid w:val="00737741"/>
    <w:rsid w:val="00742DA0"/>
    <w:rsid w:val="007503D3"/>
    <w:rsid w:val="00752525"/>
    <w:rsid w:val="007540F6"/>
    <w:rsid w:val="0075476F"/>
    <w:rsid w:val="00755905"/>
    <w:rsid w:val="0075633D"/>
    <w:rsid w:val="0075764D"/>
    <w:rsid w:val="007607D3"/>
    <w:rsid w:val="007619F9"/>
    <w:rsid w:val="0077148F"/>
    <w:rsid w:val="00772A85"/>
    <w:rsid w:val="00775D14"/>
    <w:rsid w:val="00775EDA"/>
    <w:rsid w:val="00776B7A"/>
    <w:rsid w:val="0078156E"/>
    <w:rsid w:val="0078305B"/>
    <w:rsid w:val="0078328D"/>
    <w:rsid w:val="0078342B"/>
    <w:rsid w:val="0078477D"/>
    <w:rsid w:val="00787793"/>
    <w:rsid w:val="007908D0"/>
    <w:rsid w:val="007923A6"/>
    <w:rsid w:val="007931D3"/>
    <w:rsid w:val="00794768"/>
    <w:rsid w:val="00795798"/>
    <w:rsid w:val="007961E1"/>
    <w:rsid w:val="007967AA"/>
    <w:rsid w:val="00797A42"/>
    <w:rsid w:val="007A0A84"/>
    <w:rsid w:val="007A21E8"/>
    <w:rsid w:val="007A26F9"/>
    <w:rsid w:val="007A29EE"/>
    <w:rsid w:val="007A393F"/>
    <w:rsid w:val="007A3B2C"/>
    <w:rsid w:val="007A3D89"/>
    <w:rsid w:val="007A6A10"/>
    <w:rsid w:val="007B0275"/>
    <w:rsid w:val="007C1135"/>
    <w:rsid w:val="007C2A7F"/>
    <w:rsid w:val="007C3A76"/>
    <w:rsid w:val="007C3A9E"/>
    <w:rsid w:val="007C548D"/>
    <w:rsid w:val="007C61B9"/>
    <w:rsid w:val="007D2B37"/>
    <w:rsid w:val="007D34C0"/>
    <w:rsid w:val="007D6C7F"/>
    <w:rsid w:val="007D7C84"/>
    <w:rsid w:val="007E31CE"/>
    <w:rsid w:val="007E51B1"/>
    <w:rsid w:val="007E5C9D"/>
    <w:rsid w:val="007F0199"/>
    <w:rsid w:val="007F2F91"/>
    <w:rsid w:val="007F3DA9"/>
    <w:rsid w:val="007F5747"/>
    <w:rsid w:val="007F6BD1"/>
    <w:rsid w:val="00801955"/>
    <w:rsid w:val="00804133"/>
    <w:rsid w:val="00810762"/>
    <w:rsid w:val="0081309A"/>
    <w:rsid w:val="00814511"/>
    <w:rsid w:val="0081734C"/>
    <w:rsid w:val="00822299"/>
    <w:rsid w:val="008226E4"/>
    <w:rsid w:val="00824B1C"/>
    <w:rsid w:val="00824F17"/>
    <w:rsid w:val="00826F0D"/>
    <w:rsid w:val="00827D09"/>
    <w:rsid w:val="00830457"/>
    <w:rsid w:val="00831765"/>
    <w:rsid w:val="00834533"/>
    <w:rsid w:val="00841DC1"/>
    <w:rsid w:val="00844022"/>
    <w:rsid w:val="00844C82"/>
    <w:rsid w:val="00845362"/>
    <w:rsid w:val="00850E65"/>
    <w:rsid w:val="0085104C"/>
    <w:rsid w:val="008552CD"/>
    <w:rsid w:val="008572A5"/>
    <w:rsid w:val="0086222A"/>
    <w:rsid w:val="00866FC9"/>
    <w:rsid w:val="0086747C"/>
    <w:rsid w:val="00867D64"/>
    <w:rsid w:val="00871AB6"/>
    <w:rsid w:val="008724EC"/>
    <w:rsid w:val="00872D38"/>
    <w:rsid w:val="00877DC2"/>
    <w:rsid w:val="00880517"/>
    <w:rsid w:val="00880904"/>
    <w:rsid w:val="00881E02"/>
    <w:rsid w:val="00883716"/>
    <w:rsid w:val="008905FD"/>
    <w:rsid w:val="00894392"/>
    <w:rsid w:val="00894AC8"/>
    <w:rsid w:val="00895ECF"/>
    <w:rsid w:val="008967D0"/>
    <w:rsid w:val="00896929"/>
    <w:rsid w:val="008A1ECD"/>
    <w:rsid w:val="008B2F4D"/>
    <w:rsid w:val="008B3275"/>
    <w:rsid w:val="008B5E29"/>
    <w:rsid w:val="008B61D7"/>
    <w:rsid w:val="008B77E6"/>
    <w:rsid w:val="008B7ECA"/>
    <w:rsid w:val="008C5BF0"/>
    <w:rsid w:val="008C6D3E"/>
    <w:rsid w:val="008C728B"/>
    <w:rsid w:val="008C78C6"/>
    <w:rsid w:val="008D2134"/>
    <w:rsid w:val="008D4E3D"/>
    <w:rsid w:val="008D63EE"/>
    <w:rsid w:val="008D7D2E"/>
    <w:rsid w:val="008E3BBC"/>
    <w:rsid w:val="008E405D"/>
    <w:rsid w:val="008E601D"/>
    <w:rsid w:val="008E6D91"/>
    <w:rsid w:val="008F0120"/>
    <w:rsid w:val="008F032B"/>
    <w:rsid w:val="008F1AE5"/>
    <w:rsid w:val="008F1CAB"/>
    <w:rsid w:val="008F21D5"/>
    <w:rsid w:val="008F4C70"/>
    <w:rsid w:val="008F7649"/>
    <w:rsid w:val="00901724"/>
    <w:rsid w:val="00906F51"/>
    <w:rsid w:val="0090742B"/>
    <w:rsid w:val="009077FC"/>
    <w:rsid w:val="00910E93"/>
    <w:rsid w:val="009114E1"/>
    <w:rsid w:val="00915F5C"/>
    <w:rsid w:val="009169A2"/>
    <w:rsid w:val="00921FC6"/>
    <w:rsid w:val="00926446"/>
    <w:rsid w:val="009269E9"/>
    <w:rsid w:val="009334C0"/>
    <w:rsid w:val="009375BD"/>
    <w:rsid w:val="00943936"/>
    <w:rsid w:val="00944BA6"/>
    <w:rsid w:val="00944E05"/>
    <w:rsid w:val="009476E9"/>
    <w:rsid w:val="00950A89"/>
    <w:rsid w:val="00955C8F"/>
    <w:rsid w:val="0095695F"/>
    <w:rsid w:val="0095755A"/>
    <w:rsid w:val="0095781A"/>
    <w:rsid w:val="00961AD1"/>
    <w:rsid w:val="009670D3"/>
    <w:rsid w:val="00970D80"/>
    <w:rsid w:val="00971F65"/>
    <w:rsid w:val="0097308E"/>
    <w:rsid w:val="00982F27"/>
    <w:rsid w:val="00986113"/>
    <w:rsid w:val="009879FC"/>
    <w:rsid w:val="00992F61"/>
    <w:rsid w:val="00994688"/>
    <w:rsid w:val="0099612A"/>
    <w:rsid w:val="00997F32"/>
    <w:rsid w:val="009A77B2"/>
    <w:rsid w:val="009B00D8"/>
    <w:rsid w:val="009B0244"/>
    <w:rsid w:val="009B0FA5"/>
    <w:rsid w:val="009B2788"/>
    <w:rsid w:val="009B47AD"/>
    <w:rsid w:val="009B60A0"/>
    <w:rsid w:val="009B6873"/>
    <w:rsid w:val="009B7D57"/>
    <w:rsid w:val="009C039E"/>
    <w:rsid w:val="009C35CF"/>
    <w:rsid w:val="009C4E00"/>
    <w:rsid w:val="009C76B0"/>
    <w:rsid w:val="009D60E1"/>
    <w:rsid w:val="009D6D08"/>
    <w:rsid w:val="009D7A01"/>
    <w:rsid w:val="009D7FA5"/>
    <w:rsid w:val="009E013C"/>
    <w:rsid w:val="009E0D6B"/>
    <w:rsid w:val="009E41FE"/>
    <w:rsid w:val="009E5065"/>
    <w:rsid w:val="009E58C8"/>
    <w:rsid w:val="009E62BA"/>
    <w:rsid w:val="009F12F6"/>
    <w:rsid w:val="009F1C35"/>
    <w:rsid w:val="009F1D1F"/>
    <w:rsid w:val="009F1EB0"/>
    <w:rsid w:val="009F63B6"/>
    <w:rsid w:val="00A02BFD"/>
    <w:rsid w:val="00A03643"/>
    <w:rsid w:val="00A0700D"/>
    <w:rsid w:val="00A119D0"/>
    <w:rsid w:val="00A13C0B"/>
    <w:rsid w:val="00A15BDC"/>
    <w:rsid w:val="00A17338"/>
    <w:rsid w:val="00A21233"/>
    <w:rsid w:val="00A3401C"/>
    <w:rsid w:val="00A41092"/>
    <w:rsid w:val="00A44A7A"/>
    <w:rsid w:val="00A521CA"/>
    <w:rsid w:val="00A52F52"/>
    <w:rsid w:val="00A5332C"/>
    <w:rsid w:val="00A54B76"/>
    <w:rsid w:val="00A56448"/>
    <w:rsid w:val="00A60955"/>
    <w:rsid w:val="00A63504"/>
    <w:rsid w:val="00A66ABF"/>
    <w:rsid w:val="00A67475"/>
    <w:rsid w:val="00A72D23"/>
    <w:rsid w:val="00A73693"/>
    <w:rsid w:val="00A739FA"/>
    <w:rsid w:val="00A74084"/>
    <w:rsid w:val="00A75E64"/>
    <w:rsid w:val="00A80882"/>
    <w:rsid w:val="00A8201E"/>
    <w:rsid w:val="00A82509"/>
    <w:rsid w:val="00A827EC"/>
    <w:rsid w:val="00A83C06"/>
    <w:rsid w:val="00A84A14"/>
    <w:rsid w:val="00A86A5A"/>
    <w:rsid w:val="00A8717F"/>
    <w:rsid w:val="00A87FB9"/>
    <w:rsid w:val="00A904BB"/>
    <w:rsid w:val="00A938D0"/>
    <w:rsid w:val="00A94660"/>
    <w:rsid w:val="00A956CF"/>
    <w:rsid w:val="00A95AC3"/>
    <w:rsid w:val="00A967C2"/>
    <w:rsid w:val="00AA28E0"/>
    <w:rsid w:val="00AA3A76"/>
    <w:rsid w:val="00AA46AF"/>
    <w:rsid w:val="00AB2599"/>
    <w:rsid w:val="00AB2AA6"/>
    <w:rsid w:val="00AB7C0D"/>
    <w:rsid w:val="00AC0534"/>
    <w:rsid w:val="00AC2277"/>
    <w:rsid w:val="00AC37AD"/>
    <w:rsid w:val="00AC7FE6"/>
    <w:rsid w:val="00AD3AE7"/>
    <w:rsid w:val="00AE4D3E"/>
    <w:rsid w:val="00AE77A8"/>
    <w:rsid w:val="00AF0B9F"/>
    <w:rsid w:val="00AF309A"/>
    <w:rsid w:val="00AF36E4"/>
    <w:rsid w:val="00AF6578"/>
    <w:rsid w:val="00B02183"/>
    <w:rsid w:val="00B02A6D"/>
    <w:rsid w:val="00B066D4"/>
    <w:rsid w:val="00B12597"/>
    <w:rsid w:val="00B13541"/>
    <w:rsid w:val="00B14653"/>
    <w:rsid w:val="00B1617A"/>
    <w:rsid w:val="00B179AE"/>
    <w:rsid w:val="00B22B94"/>
    <w:rsid w:val="00B22C91"/>
    <w:rsid w:val="00B24ABC"/>
    <w:rsid w:val="00B32329"/>
    <w:rsid w:val="00B33424"/>
    <w:rsid w:val="00B37657"/>
    <w:rsid w:val="00B407DF"/>
    <w:rsid w:val="00B416F4"/>
    <w:rsid w:val="00B43F4F"/>
    <w:rsid w:val="00B4531D"/>
    <w:rsid w:val="00B46326"/>
    <w:rsid w:val="00B46774"/>
    <w:rsid w:val="00B50E23"/>
    <w:rsid w:val="00B53D09"/>
    <w:rsid w:val="00B53DDD"/>
    <w:rsid w:val="00B5569E"/>
    <w:rsid w:val="00B55E0D"/>
    <w:rsid w:val="00B626EB"/>
    <w:rsid w:val="00B62C20"/>
    <w:rsid w:val="00B65E98"/>
    <w:rsid w:val="00B66B54"/>
    <w:rsid w:val="00B66CA2"/>
    <w:rsid w:val="00B707E0"/>
    <w:rsid w:val="00B70D8A"/>
    <w:rsid w:val="00B73C3D"/>
    <w:rsid w:val="00B73DD8"/>
    <w:rsid w:val="00B742CF"/>
    <w:rsid w:val="00B76AE6"/>
    <w:rsid w:val="00B77775"/>
    <w:rsid w:val="00B8492C"/>
    <w:rsid w:val="00B85BE2"/>
    <w:rsid w:val="00B87B3F"/>
    <w:rsid w:val="00B92810"/>
    <w:rsid w:val="00B939A6"/>
    <w:rsid w:val="00B94ABE"/>
    <w:rsid w:val="00B95B95"/>
    <w:rsid w:val="00B97403"/>
    <w:rsid w:val="00B97439"/>
    <w:rsid w:val="00BA2596"/>
    <w:rsid w:val="00BB01D7"/>
    <w:rsid w:val="00BB0893"/>
    <w:rsid w:val="00BB10B6"/>
    <w:rsid w:val="00BB14A9"/>
    <w:rsid w:val="00BB4724"/>
    <w:rsid w:val="00BB692E"/>
    <w:rsid w:val="00BB796D"/>
    <w:rsid w:val="00BC038F"/>
    <w:rsid w:val="00BC2C6D"/>
    <w:rsid w:val="00BC4B7F"/>
    <w:rsid w:val="00BC5AD1"/>
    <w:rsid w:val="00BC6057"/>
    <w:rsid w:val="00BD0605"/>
    <w:rsid w:val="00BD2A46"/>
    <w:rsid w:val="00BD2F1E"/>
    <w:rsid w:val="00BD3016"/>
    <w:rsid w:val="00BD3513"/>
    <w:rsid w:val="00BD3ED0"/>
    <w:rsid w:val="00BD5E7A"/>
    <w:rsid w:val="00BD7DF6"/>
    <w:rsid w:val="00BF1CF7"/>
    <w:rsid w:val="00BF3373"/>
    <w:rsid w:val="00BF51B2"/>
    <w:rsid w:val="00BF7A13"/>
    <w:rsid w:val="00C00E1F"/>
    <w:rsid w:val="00C014B5"/>
    <w:rsid w:val="00C02910"/>
    <w:rsid w:val="00C0370D"/>
    <w:rsid w:val="00C04838"/>
    <w:rsid w:val="00C0668D"/>
    <w:rsid w:val="00C1486E"/>
    <w:rsid w:val="00C15B2A"/>
    <w:rsid w:val="00C167A1"/>
    <w:rsid w:val="00C21D54"/>
    <w:rsid w:val="00C27F1B"/>
    <w:rsid w:val="00C31AF8"/>
    <w:rsid w:val="00C347AA"/>
    <w:rsid w:val="00C37008"/>
    <w:rsid w:val="00C40116"/>
    <w:rsid w:val="00C4179C"/>
    <w:rsid w:val="00C42AB4"/>
    <w:rsid w:val="00C522E7"/>
    <w:rsid w:val="00C5511D"/>
    <w:rsid w:val="00C6195A"/>
    <w:rsid w:val="00C61B0E"/>
    <w:rsid w:val="00C62F56"/>
    <w:rsid w:val="00C64463"/>
    <w:rsid w:val="00C65349"/>
    <w:rsid w:val="00C67E89"/>
    <w:rsid w:val="00C7060A"/>
    <w:rsid w:val="00C7431C"/>
    <w:rsid w:val="00C76E53"/>
    <w:rsid w:val="00C772D8"/>
    <w:rsid w:val="00C77C9F"/>
    <w:rsid w:val="00C8031A"/>
    <w:rsid w:val="00C83DB7"/>
    <w:rsid w:val="00C87530"/>
    <w:rsid w:val="00C8791A"/>
    <w:rsid w:val="00C95147"/>
    <w:rsid w:val="00CA6B18"/>
    <w:rsid w:val="00CA6B5F"/>
    <w:rsid w:val="00CB36EC"/>
    <w:rsid w:val="00CB55A8"/>
    <w:rsid w:val="00CC08D9"/>
    <w:rsid w:val="00CC099F"/>
    <w:rsid w:val="00CC3500"/>
    <w:rsid w:val="00CC44AD"/>
    <w:rsid w:val="00CC44B6"/>
    <w:rsid w:val="00CC48B3"/>
    <w:rsid w:val="00CC4D00"/>
    <w:rsid w:val="00CC5C6F"/>
    <w:rsid w:val="00CD29FE"/>
    <w:rsid w:val="00CD3611"/>
    <w:rsid w:val="00CD4243"/>
    <w:rsid w:val="00CD6767"/>
    <w:rsid w:val="00CE1E79"/>
    <w:rsid w:val="00CE7C1D"/>
    <w:rsid w:val="00CF0E61"/>
    <w:rsid w:val="00CF274D"/>
    <w:rsid w:val="00CF34A5"/>
    <w:rsid w:val="00CF3A51"/>
    <w:rsid w:val="00CF79F3"/>
    <w:rsid w:val="00D03343"/>
    <w:rsid w:val="00D05011"/>
    <w:rsid w:val="00D2008C"/>
    <w:rsid w:val="00D20336"/>
    <w:rsid w:val="00D20AB9"/>
    <w:rsid w:val="00D22DEE"/>
    <w:rsid w:val="00D23167"/>
    <w:rsid w:val="00D2389E"/>
    <w:rsid w:val="00D2690F"/>
    <w:rsid w:val="00D2779E"/>
    <w:rsid w:val="00D32372"/>
    <w:rsid w:val="00D340BD"/>
    <w:rsid w:val="00D43498"/>
    <w:rsid w:val="00D4366B"/>
    <w:rsid w:val="00D44930"/>
    <w:rsid w:val="00D46375"/>
    <w:rsid w:val="00D5132A"/>
    <w:rsid w:val="00D5493B"/>
    <w:rsid w:val="00D55F77"/>
    <w:rsid w:val="00D56518"/>
    <w:rsid w:val="00D61534"/>
    <w:rsid w:val="00D63572"/>
    <w:rsid w:val="00D65DB9"/>
    <w:rsid w:val="00D70B82"/>
    <w:rsid w:val="00D71260"/>
    <w:rsid w:val="00D75B62"/>
    <w:rsid w:val="00D761A9"/>
    <w:rsid w:val="00D763A9"/>
    <w:rsid w:val="00D81CE2"/>
    <w:rsid w:val="00D834A0"/>
    <w:rsid w:val="00D84D99"/>
    <w:rsid w:val="00D87955"/>
    <w:rsid w:val="00D9181E"/>
    <w:rsid w:val="00D927EA"/>
    <w:rsid w:val="00D9396E"/>
    <w:rsid w:val="00D951E0"/>
    <w:rsid w:val="00D95DCE"/>
    <w:rsid w:val="00D96DA3"/>
    <w:rsid w:val="00DA0EF0"/>
    <w:rsid w:val="00DA11EE"/>
    <w:rsid w:val="00DA17AF"/>
    <w:rsid w:val="00DA2594"/>
    <w:rsid w:val="00DA3E22"/>
    <w:rsid w:val="00DA4294"/>
    <w:rsid w:val="00DA54C4"/>
    <w:rsid w:val="00DA5642"/>
    <w:rsid w:val="00DA6515"/>
    <w:rsid w:val="00DA78F6"/>
    <w:rsid w:val="00DB2358"/>
    <w:rsid w:val="00DB4D26"/>
    <w:rsid w:val="00DC1CBB"/>
    <w:rsid w:val="00DC24D7"/>
    <w:rsid w:val="00DC4DCF"/>
    <w:rsid w:val="00DC7C80"/>
    <w:rsid w:val="00DD4382"/>
    <w:rsid w:val="00DD4AB5"/>
    <w:rsid w:val="00DD5653"/>
    <w:rsid w:val="00DD5A8E"/>
    <w:rsid w:val="00DD73ED"/>
    <w:rsid w:val="00DE0BD0"/>
    <w:rsid w:val="00DE2442"/>
    <w:rsid w:val="00DE527F"/>
    <w:rsid w:val="00DF02C4"/>
    <w:rsid w:val="00DF4A0E"/>
    <w:rsid w:val="00E02039"/>
    <w:rsid w:val="00E046C4"/>
    <w:rsid w:val="00E070AB"/>
    <w:rsid w:val="00E135DC"/>
    <w:rsid w:val="00E14AEB"/>
    <w:rsid w:val="00E14D88"/>
    <w:rsid w:val="00E16ADA"/>
    <w:rsid w:val="00E20D24"/>
    <w:rsid w:val="00E22838"/>
    <w:rsid w:val="00E22C2C"/>
    <w:rsid w:val="00E241B8"/>
    <w:rsid w:val="00E24D66"/>
    <w:rsid w:val="00E25F46"/>
    <w:rsid w:val="00E261FA"/>
    <w:rsid w:val="00E26201"/>
    <w:rsid w:val="00E30488"/>
    <w:rsid w:val="00E33D1F"/>
    <w:rsid w:val="00E40E2E"/>
    <w:rsid w:val="00E42372"/>
    <w:rsid w:val="00E45C27"/>
    <w:rsid w:val="00E53FA4"/>
    <w:rsid w:val="00E54058"/>
    <w:rsid w:val="00E54804"/>
    <w:rsid w:val="00E54F4B"/>
    <w:rsid w:val="00E61FB2"/>
    <w:rsid w:val="00E64E7C"/>
    <w:rsid w:val="00E71395"/>
    <w:rsid w:val="00E717BC"/>
    <w:rsid w:val="00E71FBD"/>
    <w:rsid w:val="00E7472C"/>
    <w:rsid w:val="00E74F8A"/>
    <w:rsid w:val="00E751D2"/>
    <w:rsid w:val="00E75539"/>
    <w:rsid w:val="00E82A2F"/>
    <w:rsid w:val="00E83130"/>
    <w:rsid w:val="00E8368D"/>
    <w:rsid w:val="00E84A33"/>
    <w:rsid w:val="00E84F9F"/>
    <w:rsid w:val="00E860BB"/>
    <w:rsid w:val="00E91824"/>
    <w:rsid w:val="00E91939"/>
    <w:rsid w:val="00E9710C"/>
    <w:rsid w:val="00EA0AEA"/>
    <w:rsid w:val="00EA5472"/>
    <w:rsid w:val="00EA67AD"/>
    <w:rsid w:val="00EA6ED2"/>
    <w:rsid w:val="00EA7298"/>
    <w:rsid w:val="00EB017D"/>
    <w:rsid w:val="00EB1C9C"/>
    <w:rsid w:val="00EB2BDE"/>
    <w:rsid w:val="00EB34B5"/>
    <w:rsid w:val="00EB5858"/>
    <w:rsid w:val="00EB5972"/>
    <w:rsid w:val="00EB651F"/>
    <w:rsid w:val="00EC03C0"/>
    <w:rsid w:val="00EC06F8"/>
    <w:rsid w:val="00EC14DD"/>
    <w:rsid w:val="00EC5C13"/>
    <w:rsid w:val="00ED53F9"/>
    <w:rsid w:val="00EE1F4B"/>
    <w:rsid w:val="00EE3C56"/>
    <w:rsid w:val="00EF0845"/>
    <w:rsid w:val="00EF1062"/>
    <w:rsid w:val="00EF1430"/>
    <w:rsid w:val="00EF34DF"/>
    <w:rsid w:val="00EF5A72"/>
    <w:rsid w:val="00EF77DC"/>
    <w:rsid w:val="00F06912"/>
    <w:rsid w:val="00F10370"/>
    <w:rsid w:val="00F119D6"/>
    <w:rsid w:val="00F148A0"/>
    <w:rsid w:val="00F15F30"/>
    <w:rsid w:val="00F17B5D"/>
    <w:rsid w:val="00F21779"/>
    <w:rsid w:val="00F236FB"/>
    <w:rsid w:val="00F237D6"/>
    <w:rsid w:val="00F24BC0"/>
    <w:rsid w:val="00F2643C"/>
    <w:rsid w:val="00F2770C"/>
    <w:rsid w:val="00F27D63"/>
    <w:rsid w:val="00F341DF"/>
    <w:rsid w:val="00F341E1"/>
    <w:rsid w:val="00F36415"/>
    <w:rsid w:val="00F43D5C"/>
    <w:rsid w:val="00F45F2F"/>
    <w:rsid w:val="00F54AB6"/>
    <w:rsid w:val="00F54FC8"/>
    <w:rsid w:val="00F633E5"/>
    <w:rsid w:val="00F635F3"/>
    <w:rsid w:val="00F65431"/>
    <w:rsid w:val="00F703D9"/>
    <w:rsid w:val="00F7248A"/>
    <w:rsid w:val="00F754D5"/>
    <w:rsid w:val="00F76351"/>
    <w:rsid w:val="00F76A5A"/>
    <w:rsid w:val="00F84B09"/>
    <w:rsid w:val="00F87836"/>
    <w:rsid w:val="00F92259"/>
    <w:rsid w:val="00F94812"/>
    <w:rsid w:val="00F9564E"/>
    <w:rsid w:val="00FA1584"/>
    <w:rsid w:val="00FA1643"/>
    <w:rsid w:val="00FA3A32"/>
    <w:rsid w:val="00FA4713"/>
    <w:rsid w:val="00FA5900"/>
    <w:rsid w:val="00FA6828"/>
    <w:rsid w:val="00FA74DC"/>
    <w:rsid w:val="00FB27DC"/>
    <w:rsid w:val="00FB55BF"/>
    <w:rsid w:val="00FB7AC6"/>
    <w:rsid w:val="00FC1ABD"/>
    <w:rsid w:val="00FC251C"/>
    <w:rsid w:val="00FC2809"/>
    <w:rsid w:val="00FC3D94"/>
    <w:rsid w:val="00FC4A2B"/>
    <w:rsid w:val="00FC5464"/>
    <w:rsid w:val="00FC5993"/>
    <w:rsid w:val="00FC77A3"/>
    <w:rsid w:val="00FD7CC8"/>
    <w:rsid w:val="00FD7D64"/>
    <w:rsid w:val="00FE0B20"/>
    <w:rsid w:val="00FE10E5"/>
    <w:rsid w:val="00FE20FE"/>
    <w:rsid w:val="00FE5879"/>
    <w:rsid w:val="00FE6C07"/>
    <w:rsid w:val="00FF1FD1"/>
    <w:rsid w:val="00FF2FE9"/>
    <w:rsid w:val="00FF588A"/>
    <w:rsid w:val="00FF63DA"/>
    <w:rsid w:val="00FF69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311A56"/>
  <w15:docId w15:val="{C097C079-1B68-4C24-8732-3E73DCF9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F5C"/>
    <w:pPr>
      <w:bidi/>
    </w:pPr>
  </w:style>
  <w:style w:type="paragraph" w:styleId="Heading1">
    <w:name w:val="heading 1"/>
    <w:basedOn w:val="Normal"/>
    <w:next w:val="Normal"/>
    <w:link w:val="Heading1Char"/>
    <w:qFormat/>
    <w:rsid w:val="008E405D"/>
    <w:pPr>
      <w:keepNext/>
      <w:spacing w:after="0" w:line="240" w:lineRule="auto"/>
      <w:outlineLvl w:val="0"/>
    </w:pPr>
    <w:rPr>
      <w:rFonts w:ascii="Times New Roman" w:eastAsia="Times New Roman" w:hAnsi="Times New Roman" w:cs="B Titr"/>
      <w:b/>
      <w:bCs/>
      <w:noProof/>
      <w:sz w:val="28"/>
      <w:szCs w:val="32"/>
    </w:rPr>
  </w:style>
  <w:style w:type="paragraph" w:styleId="Heading2">
    <w:name w:val="heading 2"/>
    <w:basedOn w:val="Normal"/>
    <w:next w:val="Normal"/>
    <w:link w:val="Heading2Char"/>
    <w:unhideWhenUsed/>
    <w:qFormat/>
    <w:rsid w:val="008E405D"/>
    <w:pPr>
      <w:keepNext/>
      <w:tabs>
        <w:tab w:val="left" w:pos="2836"/>
        <w:tab w:val="left" w:pos="5671"/>
        <w:tab w:val="left" w:pos="5813"/>
      </w:tabs>
      <w:spacing w:after="0" w:line="240" w:lineRule="auto"/>
      <w:outlineLvl w:val="1"/>
    </w:pPr>
    <w:rPr>
      <w:rFonts w:ascii="Times New Roman" w:eastAsia="Times New Roman" w:hAnsi="Times New Roman" w:cs="Titr"/>
      <w:b/>
      <w:bCs/>
      <w:noProof/>
      <w:sz w:val="24"/>
      <w:szCs w:val="28"/>
    </w:rPr>
  </w:style>
  <w:style w:type="paragraph" w:styleId="Heading3">
    <w:name w:val="heading 3"/>
    <w:basedOn w:val="Normal"/>
    <w:next w:val="Normal"/>
    <w:link w:val="Heading3Char"/>
    <w:unhideWhenUsed/>
    <w:qFormat/>
    <w:rsid w:val="008E405D"/>
    <w:pPr>
      <w:keepNext/>
      <w:spacing w:after="0" w:line="240" w:lineRule="auto"/>
      <w:outlineLvl w:val="2"/>
    </w:pPr>
    <w:rPr>
      <w:rFonts w:ascii="Times New Roman" w:eastAsia="Times New Roman" w:hAnsi="Times New Roman" w:cs="Titr"/>
      <w:b/>
      <w:bCs/>
      <w:noProof/>
      <w:color w:val="000000" w:themeColor="text1"/>
      <w:sz w:val="20"/>
      <w:szCs w:val="24"/>
    </w:rPr>
  </w:style>
  <w:style w:type="paragraph" w:styleId="Heading4">
    <w:name w:val="heading 4"/>
    <w:basedOn w:val="Normal"/>
    <w:next w:val="Normal"/>
    <w:link w:val="Heading4Char"/>
    <w:unhideWhenUsed/>
    <w:qFormat/>
    <w:rsid w:val="008E405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8E405D"/>
    <w:pPr>
      <w:keepNext/>
      <w:tabs>
        <w:tab w:val="left" w:pos="651"/>
      </w:tabs>
      <w:spacing w:after="0" w:line="240" w:lineRule="auto"/>
      <w:outlineLvl w:val="4"/>
    </w:pPr>
    <w:rPr>
      <w:rFonts w:ascii="Times New Roman" w:eastAsia="Times New Roman" w:hAnsi="Times New Roman" w:cs="B Titr"/>
      <w:bCs/>
      <w:noProof/>
      <w:sz w:val="24"/>
      <w:szCs w:val="20"/>
    </w:rPr>
  </w:style>
  <w:style w:type="paragraph" w:styleId="Heading6">
    <w:name w:val="heading 6"/>
    <w:basedOn w:val="Normal"/>
    <w:next w:val="Normal"/>
    <w:link w:val="Heading6Char"/>
    <w:unhideWhenUsed/>
    <w:qFormat/>
    <w:rsid w:val="008E405D"/>
    <w:pPr>
      <w:keepNext/>
      <w:spacing w:after="0" w:line="240" w:lineRule="auto"/>
      <w:jc w:val="center"/>
      <w:outlineLvl w:val="5"/>
    </w:pPr>
    <w:rPr>
      <w:rFonts w:ascii="Times New Roman" w:eastAsia="Times New Roman" w:hAnsi="Times New Roman" w:cs="Yagut"/>
      <w:b/>
      <w:bCs/>
      <w:noProof/>
      <w:sz w:val="20"/>
      <w:szCs w:val="20"/>
    </w:rPr>
  </w:style>
  <w:style w:type="paragraph" w:styleId="Heading7">
    <w:name w:val="heading 7"/>
    <w:basedOn w:val="Normal"/>
    <w:next w:val="Normal"/>
    <w:link w:val="Heading7Char"/>
    <w:unhideWhenUsed/>
    <w:qFormat/>
    <w:rsid w:val="008E405D"/>
    <w:pPr>
      <w:keepNext/>
      <w:snapToGrid w:val="0"/>
      <w:spacing w:after="0" w:line="240" w:lineRule="auto"/>
      <w:jc w:val="center"/>
      <w:outlineLvl w:val="6"/>
    </w:pPr>
    <w:rPr>
      <w:rFonts w:ascii="Times New Roman" w:eastAsia="Times New Roman" w:hAnsi="Times New Roman" w:cs="Yagut"/>
      <w:b/>
      <w:bCs/>
      <w:sz w:val="20"/>
      <w:szCs w:val="28"/>
    </w:rPr>
  </w:style>
  <w:style w:type="paragraph" w:styleId="Heading8">
    <w:name w:val="heading 8"/>
    <w:basedOn w:val="Normal"/>
    <w:next w:val="Normal"/>
    <w:link w:val="Heading8Char"/>
    <w:unhideWhenUsed/>
    <w:qFormat/>
    <w:rsid w:val="008E405D"/>
    <w:pPr>
      <w:keepNext/>
      <w:snapToGrid w:val="0"/>
      <w:spacing w:after="0" w:line="240" w:lineRule="auto"/>
      <w:jc w:val="center"/>
      <w:outlineLvl w:val="7"/>
    </w:pPr>
    <w:rPr>
      <w:rFonts w:ascii="Times New Roman" w:eastAsia="Times New Roman" w:hAnsi="Times New Roman" w:cs="Yagut"/>
      <w:b/>
      <w:bCs/>
      <w:sz w:val="20"/>
      <w:szCs w:val="36"/>
    </w:rPr>
  </w:style>
  <w:style w:type="paragraph" w:styleId="Heading9">
    <w:name w:val="heading 9"/>
    <w:basedOn w:val="Normal"/>
    <w:next w:val="Normal"/>
    <w:link w:val="Heading9Char"/>
    <w:unhideWhenUsed/>
    <w:qFormat/>
    <w:rsid w:val="008E405D"/>
    <w:pPr>
      <w:keepNext/>
      <w:spacing w:after="0" w:line="240" w:lineRule="auto"/>
      <w:jc w:val="center"/>
      <w:outlineLvl w:val="8"/>
    </w:pPr>
    <w:rPr>
      <w:rFonts w:ascii="Times New Roman" w:eastAsia="Times New Roman" w:hAnsi="Times New Roman" w:cs="DecoType Thuluth"/>
      <w:b/>
      <w:bCs/>
      <w:noProof/>
      <w:color w:val="008080"/>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E405D"/>
    <w:rPr>
      <w:rFonts w:ascii="Times New Roman" w:eastAsia="Times New Roman" w:hAnsi="Times New Roman" w:cs="Titr"/>
      <w:b/>
      <w:bCs/>
      <w:noProof/>
      <w:color w:val="000000" w:themeColor="text1"/>
      <w:sz w:val="20"/>
      <w:szCs w:val="24"/>
    </w:rPr>
  </w:style>
  <w:style w:type="paragraph" w:styleId="Caption">
    <w:name w:val="caption"/>
    <w:aliases w:val="شکل"/>
    <w:basedOn w:val="TableofFigures"/>
    <w:next w:val="Normal"/>
    <w:link w:val="CaptionChar"/>
    <w:uiPriority w:val="35"/>
    <w:unhideWhenUsed/>
    <w:qFormat/>
    <w:rsid w:val="008E405D"/>
    <w:pPr>
      <w:tabs>
        <w:tab w:val="right" w:leader="dot" w:pos="8494"/>
      </w:tabs>
      <w:spacing w:line="360" w:lineRule="auto"/>
      <w:jc w:val="center"/>
    </w:pPr>
    <w:rPr>
      <w:rFonts w:cs="B Nazanin"/>
      <w:bCs/>
      <w:szCs w:val="24"/>
    </w:rPr>
  </w:style>
  <w:style w:type="paragraph" w:styleId="ListParagraph">
    <w:name w:val="List Paragraph"/>
    <w:basedOn w:val="Normal"/>
    <w:uiPriority w:val="34"/>
    <w:qFormat/>
    <w:rsid w:val="008E405D"/>
    <w:pPr>
      <w:spacing w:after="200" w:line="276" w:lineRule="auto"/>
      <w:ind w:left="720"/>
      <w:contextualSpacing/>
    </w:pPr>
    <w:rPr>
      <w:rFonts w:ascii="Calibri" w:eastAsia="Calibri" w:hAnsi="Calibri" w:cs="Zar"/>
      <w:sz w:val="24"/>
      <w:szCs w:val="24"/>
    </w:rPr>
  </w:style>
  <w:style w:type="paragraph" w:styleId="BodyText">
    <w:name w:val="Body Text"/>
    <w:basedOn w:val="Normal"/>
    <w:link w:val="BodyTextChar"/>
    <w:semiHidden/>
    <w:unhideWhenUsed/>
    <w:rsid w:val="008E405D"/>
    <w:pPr>
      <w:spacing w:after="120"/>
    </w:pPr>
  </w:style>
  <w:style w:type="character" w:customStyle="1" w:styleId="BodyTextChar">
    <w:name w:val="Body Text Char"/>
    <w:basedOn w:val="DefaultParagraphFont"/>
    <w:link w:val="BodyText"/>
    <w:semiHidden/>
    <w:rsid w:val="008E405D"/>
  </w:style>
  <w:style w:type="paragraph" w:styleId="BodyTextFirstIndent">
    <w:name w:val="Body Text First Indent"/>
    <w:aliases w:val="متن اصلی"/>
    <w:basedOn w:val="BodyText"/>
    <w:link w:val="BodyTextFirstIndentChar"/>
    <w:uiPriority w:val="99"/>
    <w:unhideWhenUsed/>
    <w:rsid w:val="008E405D"/>
    <w:pPr>
      <w:spacing w:after="160" w:line="276" w:lineRule="auto"/>
      <w:ind w:firstLine="567"/>
      <w:jc w:val="both"/>
    </w:pPr>
    <w:rPr>
      <w:rFonts w:ascii="Times New Roman" w:hAnsi="Times New Roman" w:cs="B Nazanin"/>
      <w:sz w:val="24"/>
      <w:szCs w:val="28"/>
      <w:lang w:bidi="ar-SA"/>
    </w:rPr>
  </w:style>
  <w:style w:type="character" w:customStyle="1" w:styleId="BodyTextFirstIndentChar">
    <w:name w:val="Body Text First Indent Char"/>
    <w:aliases w:val="متن اصلی Char"/>
    <w:basedOn w:val="BodyTextChar"/>
    <w:link w:val="BodyTextFirstIndent"/>
    <w:uiPriority w:val="99"/>
    <w:rsid w:val="008E405D"/>
    <w:rPr>
      <w:rFonts w:ascii="Times New Roman" w:hAnsi="Times New Roman" w:cs="B Nazanin"/>
      <w:sz w:val="24"/>
      <w:szCs w:val="28"/>
      <w:lang w:bidi="ar-SA"/>
    </w:rPr>
  </w:style>
  <w:style w:type="table" w:styleId="GridTable4-Accent6">
    <w:name w:val="Grid Table 4 Accent 6"/>
    <w:basedOn w:val="TableNormal"/>
    <w:uiPriority w:val="49"/>
    <w:rsid w:val="008E405D"/>
    <w:pPr>
      <w:spacing w:after="0" w:line="240" w:lineRule="auto"/>
    </w:pPr>
    <w:rPr>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a">
    <w:name w:val="کپشن جدول"/>
    <w:basedOn w:val="Caption"/>
    <w:link w:val="Char"/>
    <w:qFormat/>
    <w:rsid w:val="00D340BD"/>
    <w:pPr>
      <w:keepNext/>
      <w:bidi w:val="0"/>
    </w:pPr>
    <w:rPr>
      <w:szCs w:val="16"/>
    </w:rPr>
  </w:style>
  <w:style w:type="paragraph" w:styleId="TableofFigures">
    <w:name w:val="table of figures"/>
    <w:basedOn w:val="Normal"/>
    <w:next w:val="Normal"/>
    <w:uiPriority w:val="99"/>
    <w:unhideWhenUsed/>
    <w:rsid w:val="008E405D"/>
    <w:pPr>
      <w:spacing w:after="0"/>
    </w:pPr>
  </w:style>
  <w:style w:type="character" w:customStyle="1" w:styleId="Heading4Char">
    <w:name w:val="Heading 4 Char"/>
    <w:basedOn w:val="DefaultParagraphFont"/>
    <w:link w:val="Heading4"/>
    <w:rsid w:val="008E405D"/>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rsid w:val="008E405D"/>
    <w:rPr>
      <w:rFonts w:ascii="Times New Roman" w:eastAsia="Times New Roman" w:hAnsi="Times New Roman" w:cs="B Titr"/>
      <w:b/>
      <w:bCs/>
      <w:noProof/>
      <w:sz w:val="28"/>
      <w:szCs w:val="32"/>
    </w:rPr>
  </w:style>
  <w:style w:type="character" w:customStyle="1" w:styleId="Heading2Char">
    <w:name w:val="Heading 2 Char"/>
    <w:basedOn w:val="DefaultParagraphFont"/>
    <w:link w:val="Heading2"/>
    <w:rsid w:val="008E405D"/>
    <w:rPr>
      <w:rFonts w:ascii="Times New Roman" w:eastAsia="Times New Roman" w:hAnsi="Times New Roman" w:cs="Titr"/>
      <w:b/>
      <w:bCs/>
      <w:noProof/>
      <w:sz w:val="24"/>
      <w:szCs w:val="28"/>
    </w:rPr>
  </w:style>
  <w:style w:type="character" w:customStyle="1" w:styleId="Heading5Char">
    <w:name w:val="Heading 5 Char"/>
    <w:basedOn w:val="DefaultParagraphFont"/>
    <w:link w:val="Heading5"/>
    <w:rsid w:val="008E405D"/>
    <w:rPr>
      <w:rFonts w:ascii="Times New Roman" w:eastAsia="Times New Roman" w:hAnsi="Times New Roman" w:cs="B Titr"/>
      <w:bCs/>
      <w:noProof/>
      <w:sz w:val="24"/>
      <w:szCs w:val="20"/>
    </w:rPr>
  </w:style>
  <w:style w:type="character" w:customStyle="1" w:styleId="Heading6Char">
    <w:name w:val="Heading 6 Char"/>
    <w:basedOn w:val="DefaultParagraphFont"/>
    <w:link w:val="Heading6"/>
    <w:rsid w:val="008E405D"/>
    <w:rPr>
      <w:rFonts w:ascii="Times New Roman" w:eastAsia="Times New Roman" w:hAnsi="Times New Roman" w:cs="Yagut"/>
      <w:b/>
      <w:bCs/>
      <w:noProof/>
      <w:sz w:val="20"/>
      <w:szCs w:val="20"/>
    </w:rPr>
  </w:style>
  <w:style w:type="character" w:customStyle="1" w:styleId="Heading7Char">
    <w:name w:val="Heading 7 Char"/>
    <w:basedOn w:val="DefaultParagraphFont"/>
    <w:link w:val="Heading7"/>
    <w:rsid w:val="008E405D"/>
    <w:rPr>
      <w:rFonts w:ascii="Times New Roman" w:eastAsia="Times New Roman" w:hAnsi="Times New Roman" w:cs="Yagut"/>
      <w:b/>
      <w:bCs/>
      <w:sz w:val="20"/>
      <w:szCs w:val="28"/>
    </w:rPr>
  </w:style>
  <w:style w:type="character" w:customStyle="1" w:styleId="Heading8Char">
    <w:name w:val="Heading 8 Char"/>
    <w:basedOn w:val="DefaultParagraphFont"/>
    <w:link w:val="Heading8"/>
    <w:rsid w:val="008E405D"/>
    <w:rPr>
      <w:rFonts w:ascii="Times New Roman" w:eastAsia="Times New Roman" w:hAnsi="Times New Roman" w:cs="Yagut"/>
      <w:b/>
      <w:bCs/>
      <w:sz w:val="20"/>
      <w:szCs w:val="36"/>
    </w:rPr>
  </w:style>
  <w:style w:type="character" w:customStyle="1" w:styleId="Heading9Char">
    <w:name w:val="Heading 9 Char"/>
    <w:basedOn w:val="DefaultParagraphFont"/>
    <w:link w:val="Heading9"/>
    <w:rsid w:val="008E405D"/>
    <w:rPr>
      <w:rFonts w:ascii="Times New Roman" w:eastAsia="Times New Roman" w:hAnsi="Times New Roman" w:cs="DecoType Thuluth"/>
      <w:b/>
      <w:bCs/>
      <w:noProof/>
      <w:color w:val="008080"/>
      <w:sz w:val="20"/>
      <w:szCs w:val="32"/>
    </w:rPr>
  </w:style>
  <w:style w:type="paragraph" w:customStyle="1" w:styleId="EndNoteBibliographyTitle">
    <w:name w:val="EndNote Bibliography Title"/>
    <w:basedOn w:val="Normal"/>
    <w:link w:val="EndNoteBibliographyTitleChar"/>
    <w:rsid w:val="008E405D"/>
    <w:pPr>
      <w:spacing w:after="0" w:line="360" w:lineRule="auto"/>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8E405D"/>
    <w:rPr>
      <w:rFonts w:ascii="Times New Roman" w:hAnsi="Times New Roman" w:cs="Times New Roman"/>
      <w:noProof/>
      <w:sz w:val="24"/>
    </w:rPr>
  </w:style>
  <w:style w:type="paragraph" w:customStyle="1" w:styleId="EndNoteBibliography">
    <w:name w:val="EndNote Bibliography"/>
    <w:basedOn w:val="Normal"/>
    <w:link w:val="EndNoteBibliographyChar"/>
    <w:rsid w:val="008E405D"/>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8E405D"/>
    <w:rPr>
      <w:rFonts w:ascii="Times New Roman" w:hAnsi="Times New Roman" w:cs="Times New Roman"/>
      <w:noProof/>
      <w:sz w:val="24"/>
    </w:rPr>
  </w:style>
  <w:style w:type="character" w:styleId="Hyperlink">
    <w:name w:val="Hyperlink"/>
    <w:uiPriority w:val="99"/>
    <w:unhideWhenUsed/>
    <w:rsid w:val="008E405D"/>
    <w:rPr>
      <w:color w:val="0000FF"/>
      <w:u w:val="single"/>
    </w:rPr>
  </w:style>
  <w:style w:type="character" w:styleId="FollowedHyperlink">
    <w:name w:val="FollowedHyperlink"/>
    <w:uiPriority w:val="99"/>
    <w:semiHidden/>
    <w:unhideWhenUsed/>
    <w:rsid w:val="008E405D"/>
    <w:rPr>
      <w:color w:val="800080"/>
      <w:u w:val="single"/>
    </w:rPr>
  </w:style>
  <w:style w:type="paragraph" w:styleId="FootnoteText">
    <w:name w:val="footnote text"/>
    <w:aliases w:val="Char,Char Char Char Char Char Char Char,Char Char Char Char Char Char Char Char,Footnote Text3,Footnote Text41,caption,متن زيرنويس,پاورقي,پاورقي Char Char"/>
    <w:basedOn w:val="Normal"/>
    <w:link w:val="FootnoteTextChar"/>
    <w:uiPriority w:val="99"/>
    <w:unhideWhenUsed/>
    <w:qFormat/>
    <w:rsid w:val="008E405D"/>
    <w:pPr>
      <w:bidi w:val="0"/>
      <w:spacing w:after="0" w:line="180" w:lineRule="auto"/>
    </w:pPr>
    <w:rPr>
      <w:rFonts w:ascii="Times New Roman" w:eastAsia="Calibri" w:hAnsi="Times New Roman" w:cs="B Nazanin"/>
      <w:sz w:val="20"/>
      <w:szCs w:val="20"/>
    </w:rPr>
  </w:style>
  <w:style w:type="character" w:customStyle="1" w:styleId="FootnoteTextChar">
    <w:name w:val="Footnote Text Char"/>
    <w:aliases w:val="Char Char,Char Char Char Char Char Char Char Char1,Char Char Char Char Char Char Char Char Char,Footnote Text3 Char,Footnote Text41 Char,caption Char,متن زيرنويس Char,پاورقي Char,پاورقي Char Char Char"/>
    <w:basedOn w:val="DefaultParagraphFont"/>
    <w:link w:val="FootnoteText"/>
    <w:uiPriority w:val="99"/>
    <w:rsid w:val="008E405D"/>
    <w:rPr>
      <w:rFonts w:ascii="Times New Roman" w:eastAsia="Calibri" w:hAnsi="Times New Roman" w:cs="B Nazanin"/>
      <w:sz w:val="20"/>
      <w:szCs w:val="20"/>
    </w:rPr>
  </w:style>
  <w:style w:type="paragraph" w:styleId="CommentText">
    <w:name w:val="annotation text"/>
    <w:basedOn w:val="Normal"/>
    <w:link w:val="CommentTextChar"/>
    <w:uiPriority w:val="99"/>
    <w:unhideWhenUsed/>
    <w:rsid w:val="008E405D"/>
    <w:pPr>
      <w:spacing w:after="0" w:line="240" w:lineRule="auto"/>
    </w:pPr>
    <w:rPr>
      <w:rFonts w:ascii="Times New Roman" w:eastAsia="Times New Roman" w:hAnsi="Times New Roman" w:cs="Traditional Arabic"/>
      <w:noProof/>
      <w:sz w:val="20"/>
      <w:szCs w:val="20"/>
    </w:rPr>
  </w:style>
  <w:style w:type="character" w:customStyle="1" w:styleId="CommentTextChar">
    <w:name w:val="Comment Text Char"/>
    <w:basedOn w:val="DefaultParagraphFont"/>
    <w:link w:val="CommentText"/>
    <w:uiPriority w:val="99"/>
    <w:rsid w:val="008E405D"/>
    <w:rPr>
      <w:rFonts w:ascii="Times New Roman" w:eastAsia="Times New Roman" w:hAnsi="Times New Roman" w:cs="Traditional Arabic"/>
      <w:noProof/>
      <w:sz w:val="20"/>
      <w:szCs w:val="20"/>
    </w:rPr>
  </w:style>
  <w:style w:type="paragraph" w:styleId="Header">
    <w:name w:val="header"/>
    <w:basedOn w:val="Normal"/>
    <w:link w:val="HeaderChar"/>
    <w:uiPriority w:val="99"/>
    <w:unhideWhenUsed/>
    <w:rsid w:val="008E405D"/>
    <w:pPr>
      <w:tabs>
        <w:tab w:val="center" w:pos="4153"/>
        <w:tab w:val="right" w:pos="8306"/>
      </w:tabs>
      <w:spacing w:after="0" w:line="240" w:lineRule="auto"/>
    </w:pPr>
    <w:rPr>
      <w:rFonts w:ascii="Times New Roman" w:eastAsia="Times New Roman" w:hAnsi="Times New Roman" w:cs="Traditional Arabic"/>
      <w:noProof/>
      <w:sz w:val="20"/>
      <w:szCs w:val="20"/>
    </w:rPr>
  </w:style>
  <w:style w:type="character" w:customStyle="1" w:styleId="HeaderChar">
    <w:name w:val="Header Char"/>
    <w:basedOn w:val="DefaultParagraphFont"/>
    <w:link w:val="Header"/>
    <w:uiPriority w:val="99"/>
    <w:rsid w:val="008E405D"/>
    <w:rPr>
      <w:rFonts w:ascii="Times New Roman" w:eastAsia="Times New Roman" w:hAnsi="Times New Roman" w:cs="Traditional Arabic"/>
      <w:noProof/>
      <w:sz w:val="20"/>
      <w:szCs w:val="20"/>
    </w:rPr>
  </w:style>
  <w:style w:type="paragraph" w:styleId="Footer">
    <w:name w:val="footer"/>
    <w:basedOn w:val="FootnoteText"/>
    <w:link w:val="FooterChar"/>
    <w:uiPriority w:val="99"/>
    <w:unhideWhenUsed/>
    <w:rsid w:val="008E405D"/>
    <w:pPr>
      <w:tabs>
        <w:tab w:val="center" w:pos="4153"/>
        <w:tab w:val="right" w:pos="8306"/>
      </w:tabs>
      <w:spacing w:line="240" w:lineRule="auto"/>
      <w:jc w:val="right"/>
    </w:pPr>
    <w:rPr>
      <w:rFonts w:eastAsia="Times New Roman" w:cs="Times New Roman"/>
      <w:noProof/>
    </w:rPr>
  </w:style>
  <w:style w:type="character" w:customStyle="1" w:styleId="FooterChar">
    <w:name w:val="Footer Char"/>
    <w:basedOn w:val="DefaultParagraphFont"/>
    <w:link w:val="Footer"/>
    <w:uiPriority w:val="99"/>
    <w:rsid w:val="008E405D"/>
    <w:rPr>
      <w:rFonts w:ascii="Times New Roman" w:eastAsia="Times New Roman" w:hAnsi="Times New Roman" w:cs="Times New Roman"/>
      <w:noProof/>
      <w:sz w:val="20"/>
      <w:szCs w:val="20"/>
    </w:rPr>
  </w:style>
  <w:style w:type="paragraph" w:styleId="Title">
    <w:name w:val="Title"/>
    <w:basedOn w:val="Normal"/>
    <w:link w:val="TitleChar"/>
    <w:qFormat/>
    <w:rsid w:val="008E405D"/>
    <w:pPr>
      <w:spacing w:after="0" w:line="240" w:lineRule="auto"/>
      <w:jc w:val="center"/>
    </w:pPr>
    <w:rPr>
      <w:rFonts w:ascii="Times New Roman" w:eastAsia="Times New Roman" w:hAnsi="Times New Roman" w:cs="Divani Mazar"/>
      <w:noProof/>
      <w:sz w:val="20"/>
      <w:szCs w:val="28"/>
    </w:rPr>
  </w:style>
  <w:style w:type="character" w:customStyle="1" w:styleId="TitleChar">
    <w:name w:val="Title Char"/>
    <w:basedOn w:val="DefaultParagraphFont"/>
    <w:link w:val="Title"/>
    <w:rsid w:val="008E405D"/>
    <w:rPr>
      <w:rFonts w:ascii="Times New Roman" w:eastAsia="Times New Roman" w:hAnsi="Times New Roman" w:cs="Divani Mazar"/>
      <w:noProof/>
      <w:sz w:val="20"/>
      <w:szCs w:val="28"/>
    </w:rPr>
  </w:style>
  <w:style w:type="paragraph" w:styleId="BodyText2">
    <w:name w:val="Body Text 2"/>
    <w:basedOn w:val="Normal"/>
    <w:link w:val="BodyText2Char"/>
    <w:semiHidden/>
    <w:unhideWhenUsed/>
    <w:rsid w:val="008E405D"/>
    <w:pPr>
      <w:spacing w:after="0" w:line="240" w:lineRule="auto"/>
      <w:jc w:val="lowKashida"/>
    </w:pPr>
    <w:rPr>
      <w:rFonts w:ascii="Times New Roman" w:eastAsia="Times New Roman" w:hAnsi="Times New Roman" w:cs="Yagut"/>
      <w:noProof/>
      <w:sz w:val="20"/>
      <w:szCs w:val="20"/>
    </w:rPr>
  </w:style>
  <w:style w:type="character" w:customStyle="1" w:styleId="BodyText2Char">
    <w:name w:val="Body Text 2 Char"/>
    <w:basedOn w:val="DefaultParagraphFont"/>
    <w:link w:val="BodyText2"/>
    <w:semiHidden/>
    <w:rsid w:val="008E405D"/>
    <w:rPr>
      <w:rFonts w:ascii="Times New Roman" w:eastAsia="Times New Roman" w:hAnsi="Times New Roman" w:cs="Yagut"/>
      <w:noProof/>
      <w:sz w:val="20"/>
      <w:szCs w:val="20"/>
    </w:rPr>
  </w:style>
  <w:style w:type="paragraph" w:styleId="CommentSubject">
    <w:name w:val="annotation subject"/>
    <w:basedOn w:val="CommentText"/>
    <w:next w:val="CommentText"/>
    <w:link w:val="CommentSubjectChar"/>
    <w:uiPriority w:val="99"/>
    <w:semiHidden/>
    <w:unhideWhenUsed/>
    <w:rsid w:val="008E405D"/>
    <w:rPr>
      <w:b/>
      <w:bCs/>
    </w:rPr>
  </w:style>
  <w:style w:type="character" w:customStyle="1" w:styleId="CommentSubjectChar">
    <w:name w:val="Comment Subject Char"/>
    <w:basedOn w:val="CommentTextChar"/>
    <w:link w:val="CommentSubject"/>
    <w:uiPriority w:val="99"/>
    <w:semiHidden/>
    <w:rsid w:val="008E405D"/>
    <w:rPr>
      <w:rFonts w:ascii="Times New Roman" w:eastAsia="Times New Roman" w:hAnsi="Times New Roman" w:cs="Traditional Arabic"/>
      <w:b/>
      <w:bCs/>
      <w:noProof/>
      <w:sz w:val="20"/>
      <w:szCs w:val="20"/>
    </w:rPr>
  </w:style>
  <w:style w:type="paragraph" w:styleId="BalloonText">
    <w:name w:val="Balloon Text"/>
    <w:basedOn w:val="Normal"/>
    <w:link w:val="BalloonTextChar"/>
    <w:uiPriority w:val="99"/>
    <w:semiHidden/>
    <w:unhideWhenUsed/>
    <w:rsid w:val="008E405D"/>
    <w:pPr>
      <w:spacing w:after="0" w:line="240" w:lineRule="auto"/>
    </w:pPr>
    <w:rPr>
      <w:rFonts w:ascii="Tahoma" w:eastAsia="Times New Roman" w:hAnsi="Tahoma" w:cs="Tahoma"/>
      <w:noProof/>
      <w:sz w:val="16"/>
      <w:szCs w:val="16"/>
    </w:rPr>
  </w:style>
  <w:style w:type="character" w:customStyle="1" w:styleId="BalloonTextChar">
    <w:name w:val="Balloon Text Char"/>
    <w:basedOn w:val="DefaultParagraphFont"/>
    <w:link w:val="BalloonText"/>
    <w:uiPriority w:val="99"/>
    <w:semiHidden/>
    <w:rsid w:val="008E405D"/>
    <w:rPr>
      <w:rFonts w:ascii="Tahoma" w:eastAsia="Times New Roman" w:hAnsi="Tahoma" w:cs="Tahoma"/>
      <w:noProof/>
      <w:sz w:val="16"/>
      <w:szCs w:val="16"/>
    </w:rPr>
  </w:style>
  <w:style w:type="character" w:styleId="FootnoteReference">
    <w:name w:val="footnote reference"/>
    <w:aliases w:val="Char Char1 Char,Footnote,شماره زيرنويس,مرجع پاورقي,پاورقی"/>
    <w:uiPriority w:val="99"/>
    <w:unhideWhenUsed/>
    <w:rsid w:val="008E405D"/>
    <w:rPr>
      <w:vertAlign w:val="superscript"/>
    </w:rPr>
  </w:style>
  <w:style w:type="character" w:styleId="CommentReference">
    <w:name w:val="annotation reference"/>
    <w:uiPriority w:val="99"/>
    <w:semiHidden/>
    <w:unhideWhenUsed/>
    <w:rsid w:val="008E405D"/>
    <w:rPr>
      <w:sz w:val="16"/>
      <w:szCs w:val="16"/>
    </w:rPr>
  </w:style>
  <w:style w:type="character" w:styleId="PageNumber">
    <w:name w:val="page number"/>
    <w:basedOn w:val="DefaultParagraphFont"/>
    <w:semiHidden/>
    <w:rsid w:val="008E405D"/>
  </w:style>
  <w:style w:type="character" w:customStyle="1" w:styleId="UnresolvedMention1">
    <w:name w:val="Unresolved Mention1"/>
    <w:uiPriority w:val="99"/>
    <w:semiHidden/>
    <w:unhideWhenUsed/>
    <w:rsid w:val="008E405D"/>
    <w:rPr>
      <w:color w:val="605E5C"/>
      <w:shd w:val="clear" w:color="auto" w:fill="E1DFDD"/>
    </w:rPr>
  </w:style>
  <w:style w:type="paragraph" w:styleId="Revision">
    <w:name w:val="Revision"/>
    <w:hidden/>
    <w:uiPriority w:val="99"/>
    <w:semiHidden/>
    <w:rsid w:val="008E405D"/>
    <w:pPr>
      <w:spacing w:after="0" w:line="240" w:lineRule="auto"/>
    </w:pPr>
    <w:rPr>
      <w:rFonts w:ascii="Calibri" w:eastAsia="Calibri" w:hAnsi="Calibri" w:cs="Zar"/>
      <w:sz w:val="24"/>
      <w:szCs w:val="24"/>
    </w:rPr>
  </w:style>
  <w:style w:type="character" w:styleId="Strong">
    <w:name w:val="Strong"/>
    <w:basedOn w:val="DefaultParagraphFont"/>
    <w:uiPriority w:val="22"/>
    <w:qFormat/>
    <w:rsid w:val="008E405D"/>
    <w:rPr>
      <w:b/>
      <w:bCs/>
    </w:rPr>
  </w:style>
  <w:style w:type="paragraph" w:styleId="Subtitle">
    <w:name w:val="Subtitle"/>
    <w:basedOn w:val="Normal"/>
    <w:next w:val="Normal"/>
    <w:link w:val="SubtitleChar"/>
    <w:uiPriority w:val="11"/>
    <w:qFormat/>
    <w:rsid w:val="008E405D"/>
    <w:pPr>
      <w:numPr>
        <w:ilvl w:val="1"/>
      </w:numPr>
      <w:spacing w:line="360" w:lineRule="auto"/>
      <w:ind w:firstLine="567"/>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E405D"/>
    <w:rPr>
      <w:rFonts w:eastAsiaTheme="minorEastAsia"/>
      <w:color w:val="5A5A5A" w:themeColor="text1" w:themeTint="A5"/>
      <w:spacing w:val="15"/>
    </w:rPr>
  </w:style>
  <w:style w:type="paragraph" w:styleId="BodyTextIndent">
    <w:name w:val="Body Text Indent"/>
    <w:basedOn w:val="Normal"/>
    <w:link w:val="BodyTextIndentChar"/>
    <w:uiPriority w:val="99"/>
    <w:unhideWhenUsed/>
    <w:rsid w:val="008E405D"/>
    <w:pPr>
      <w:spacing w:after="120" w:line="276" w:lineRule="auto"/>
      <w:ind w:left="284"/>
    </w:pPr>
    <w:rPr>
      <w:rFonts w:cs="B Nazanin"/>
      <w:szCs w:val="28"/>
    </w:rPr>
  </w:style>
  <w:style w:type="character" w:customStyle="1" w:styleId="BodyTextIndentChar">
    <w:name w:val="Body Text Indent Char"/>
    <w:basedOn w:val="DefaultParagraphFont"/>
    <w:link w:val="BodyTextIndent"/>
    <w:uiPriority w:val="99"/>
    <w:rsid w:val="008E405D"/>
    <w:rPr>
      <w:rFonts w:cs="B Nazanin"/>
      <w:szCs w:val="28"/>
    </w:rPr>
  </w:style>
  <w:style w:type="paragraph" w:styleId="NormalWeb">
    <w:name w:val="Normal (Web)"/>
    <w:basedOn w:val="Normal"/>
    <w:uiPriority w:val="99"/>
    <w:unhideWhenUsed/>
    <w:rsid w:val="008E405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E405D"/>
    <w:rPr>
      <w:i/>
      <w:iCs/>
    </w:rPr>
  </w:style>
  <w:style w:type="table" w:styleId="TableGrid">
    <w:name w:val="Table Grid"/>
    <w:basedOn w:val="TableNormal"/>
    <w:uiPriority w:val="39"/>
    <w:rsid w:val="008E405D"/>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8E405D"/>
    <w:rPr>
      <w:rFonts w:cs="B Nazanin" w:hint="cs"/>
      <w:b w:val="0"/>
      <w:bCs w:val="0"/>
      <w:i w:val="0"/>
      <w:iCs w:val="0"/>
      <w:color w:val="000000"/>
      <w:sz w:val="26"/>
      <w:szCs w:val="26"/>
    </w:rPr>
  </w:style>
  <w:style w:type="paragraph" w:styleId="TOCHeading">
    <w:name w:val="TOC Heading"/>
    <w:basedOn w:val="Heading1"/>
    <w:next w:val="Normal"/>
    <w:uiPriority w:val="39"/>
    <w:unhideWhenUsed/>
    <w:qFormat/>
    <w:rsid w:val="008E405D"/>
    <w:pPr>
      <w:keepLines/>
      <w:bidi w:val="0"/>
      <w:spacing w:before="240" w:line="259" w:lineRule="auto"/>
      <w:outlineLvl w:val="9"/>
    </w:pPr>
    <w:rPr>
      <w:rFonts w:asciiTheme="majorHAnsi" w:eastAsiaTheme="majorEastAsia" w:hAnsiTheme="majorHAnsi" w:cstheme="majorBidi"/>
      <w:b w:val="0"/>
      <w:bCs w:val="0"/>
      <w:noProof w:val="0"/>
      <w:color w:val="2F5496" w:themeColor="accent1" w:themeShade="BF"/>
      <w:sz w:val="32"/>
      <w:lang w:bidi="ar-SA"/>
    </w:rPr>
  </w:style>
  <w:style w:type="paragraph" w:styleId="TOC1">
    <w:name w:val="toc 1"/>
    <w:basedOn w:val="Normal"/>
    <w:next w:val="Normal"/>
    <w:autoRedefine/>
    <w:uiPriority w:val="39"/>
    <w:unhideWhenUsed/>
    <w:rsid w:val="008E405D"/>
    <w:pPr>
      <w:tabs>
        <w:tab w:val="right" w:leader="dot" w:pos="8827"/>
      </w:tabs>
      <w:spacing w:before="120" w:after="120" w:line="240" w:lineRule="auto"/>
    </w:pPr>
    <w:rPr>
      <w:rFonts w:cs="Titr"/>
      <w:b/>
      <w:caps/>
      <w:noProof/>
      <w:sz w:val="24"/>
      <w:szCs w:val="24"/>
    </w:rPr>
  </w:style>
  <w:style w:type="paragraph" w:styleId="TOC3">
    <w:name w:val="toc 3"/>
    <w:basedOn w:val="Normal"/>
    <w:next w:val="Normal"/>
    <w:autoRedefine/>
    <w:uiPriority w:val="39"/>
    <w:unhideWhenUsed/>
    <w:rsid w:val="008E405D"/>
    <w:pPr>
      <w:spacing w:after="0" w:line="360" w:lineRule="auto"/>
      <w:ind w:left="440"/>
    </w:pPr>
    <w:rPr>
      <w:rFonts w:cstheme="minorHAnsi"/>
      <w:i/>
      <w:iCs/>
      <w:sz w:val="20"/>
      <w:szCs w:val="24"/>
    </w:rPr>
  </w:style>
  <w:style w:type="paragraph" w:styleId="TOC2">
    <w:name w:val="toc 2"/>
    <w:basedOn w:val="Normal"/>
    <w:next w:val="Normal"/>
    <w:autoRedefine/>
    <w:uiPriority w:val="39"/>
    <w:unhideWhenUsed/>
    <w:rsid w:val="008E405D"/>
    <w:pPr>
      <w:tabs>
        <w:tab w:val="right" w:leader="dot" w:pos="8827"/>
      </w:tabs>
      <w:spacing w:after="0" w:line="240" w:lineRule="auto"/>
      <w:ind w:left="720"/>
    </w:pPr>
    <w:rPr>
      <w:rFonts w:cs="B Nazanin"/>
      <w:b/>
      <w:bCs/>
      <w:smallCaps/>
      <w:noProof/>
      <w:sz w:val="28"/>
      <w:szCs w:val="28"/>
    </w:rPr>
  </w:style>
  <w:style w:type="paragraph" w:styleId="TOC4">
    <w:name w:val="toc 4"/>
    <w:basedOn w:val="Normal"/>
    <w:next w:val="Normal"/>
    <w:autoRedefine/>
    <w:uiPriority w:val="39"/>
    <w:unhideWhenUsed/>
    <w:rsid w:val="008E405D"/>
    <w:pPr>
      <w:spacing w:after="0" w:line="360" w:lineRule="auto"/>
      <w:ind w:left="660"/>
    </w:pPr>
    <w:rPr>
      <w:rFonts w:cstheme="minorHAnsi"/>
      <w:sz w:val="18"/>
      <w:szCs w:val="21"/>
    </w:rPr>
  </w:style>
  <w:style w:type="paragraph" w:styleId="TOC5">
    <w:name w:val="toc 5"/>
    <w:basedOn w:val="Normal"/>
    <w:next w:val="Normal"/>
    <w:autoRedefine/>
    <w:uiPriority w:val="39"/>
    <w:unhideWhenUsed/>
    <w:rsid w:val="008E405D"/>
    <w:pPr>
      <w:spacing w:after="0" w:line="360" w:lineRule="auto"/>
      <w:ind w:left="880"/>
    </w:pPr>
    <w:rPr>
      <w:rFonts w:cstheme="minorHAnsi"/>
      <w:sz w:val="18"/>
      <w:szCs w:val="21"/>
    </w:rPr>
  </w:style>
  <w:style w:type="paragraph" w:styleId="TOC6">
    <w:name w:val="toc 6"/>
    <w:basedOn w:val="Normal"/>
    <w:next w:val="Normal"/>
    <w:autoRedefine/>
    <w:uiPriority w:val="39"/>
    <w:unhideWhenUsed/>
    <w:rsid w:val="008E405D"/>
    <w:pPr>
      <w:spacing w:after="0" w:line="360" w:lineRule="auto"/>
      <w:ind w:left="1100"/>
    </w:pPr>
    <w:rPr>
      <w:rFonts w:cstheme="minorHAnsi"/>
      <w:sz w:val="18"/>
      <w:szCs w:val="21"/>
    </w:rPr>
  </w:style>
  <w:style w:type="paragraph" w:styleId="TOC7">
    <w:name w:val="toc 7"/>
    <w:basedOn w:val="Normal"/>
    <w:next w:val="Normal"/>
    <w:autoRedefine/>
    <w:uiPriority w:val="39"/>
    <w:unhideWhenUsed/>
    <w:rsid w:val="008E405D"/>
    <w:pPr>
      <w:spacing w:after="0" w:line="360" w:lineRule="auto"/>
      <w:ind w:left="1320"/>
    </w:pPr>
    <w:rPr>
      <w:rFonts w:cstheme="minorHAnsi"/>
      <w:sz w:val="18"/>
      <w:szCs w:val="21"/>
    </w:rPr>
  </w:style>
  <w:style w:type="paragraph" w:styleId="TOC8">
    <w:name w:val="toc 8"/>
    <w:basedOn w:val="Normal"/>
    <w:next w:val="Normal"/>
    <w:autoRedefine/>
    <w:uiPriority w:val="39"/>
    <w:unhideWhenUsed/>
    <w:rsid w:val="008E405D"/>
    <w:pPr>
      <w:spacing w:after="0" w:line="360" w:lineRule="auto"/>
      <w:ind w:left="1540"/>
    </w:pPr>
    <w:rPr>
      <w:rFonts w:cstheme="minorHAnsi"/>
      <w:sz w:val="18"/>
      <w:szCs w:val="21"/>
    </w:rPr>
  </w:style>
  <w:style w:type="paragraph" w:styleId="TOC9">
    <w:name w:val="toc 9"/>
    <w:basedOn w:val="Normal"/>
    <w:next w:val="Normal"/>
    <w:autoRedefine/>
    <w:uiPriority w:val="39"/>
    <w:unhideWhenUsed/>
    <w:rsid w:val="008E405D"/>
    <w:pPr>
      <w:spacing w:after="0" w:line="360" w:lineRule="auto"/>
      <w:ind w:left="1760"/>
    </w:pPr>
    <w:rPr>
      <w:rFonts w:cstheme="minorHAnsi"/>
      <w:sz w:val="18"/>
      <w:szCs w:val="21"/>
    </w:rPr>
  </w:style>
  <w:style w:type="character" w:customStyle="1" w:styleId="NoSpacingChar">
    <w:name w:val="No Spacing Char"/>
    <w:aliases w:val="فصول Char"/>
    <w:link w:val="NoSpacing"/>
    <w:uiPriority w:val="1"/>
    <w:locked/>
    <w:rsid w:val="008E405D"/>
    <w:rPr>
      <w:rFonts w:ascii="Calibri" w:eastAsia="Times New Roman" w:hAnsi="Calibri" w:cs="Arial"/>
    </w:rPr>
  </w:style>
  <w:style w:type="paragraph" w:styleId="NoSpacing">
    <w:name w:val="No Spacing"/>
    <w:aliases w:val="فصول"/>
    <w:link w:val="NoSpacingChar"/>
    <w:uiPriority w:val="1"/>
    <w:qFormat/>
    <w:rsid w:val="008E405D"/>
    <w:pPr>
      <w:spacing w:after="0" w:line="240" w:lineRule="auto"/>
    </w:pPr>
    <w:rPr>
      <w:rFonts w:ascii="Calibri" w:eastAsia="Times New Roman" w:hAnsi="Calibri" w:cs="Arial"/>
    </w:rPr>
  </w:style>
  <w:style w:type="paragraph" w:customStyle="1" w:styleId="a0">
    <w:name w:val="شکل ها"/>
    <w:basedOn w:val="BodyTextFirstIndent"/>
    <w:link w:val="Char0"/>
    <w:qFormat/>
    <w:rsid w:val="008E405D"/>
    <w:pPr>
      <w:ind w:firstLine="0"/>
      <w:jc w:val="center"/>
    </w:pPr>
    <w:rPr>
      <w:b/>
      <w:bCs/>
      <w:szCs w:val="24"/>
    </w:rPr>
  </w:style>
  <w:style w:type="character" w:customStyle="1" w:styleId="Char0">
    <w:name w:val="شکل ها Char"/>
    <w:basedOn w:val="BodyTextFirstIndentChar"/>
    <w:link w:val="a0"/>
    <w:rsid w:val="008E405D"/>
    <w:rPr>
      <w:rFonts w:ascii="Times New Roman" w:hAnsi="Times New Roman" w:cs="B Nazanin"/>
      <w:b/>
      <w:bCs/>
      <w:sz w:val="24"/>
      <w:szCs w:val="24"/>
      <w:lang w:bidi="ar-SA"/>
    </w:rPr>
  </w:style>
  <w:style w:type="character" w:styleId="UnresolvedMention">
    <w:name w:val="Unresolved Mention"/>
    <w:basedOn w:val="DefaultParagraphFont"/>
    <w:uiPriority w:val="99"/>
    <w:semiHidden/>
    <w:unhideWhenUsed/>
    <w:rsid w:val="008E405D"/>
    <w:rPr>
      <w:color w:val="605E5C"/>
      <w:shd w:val="clear" w:color="auto" w:fill="E1DFDD"/>
    </w:rPr>
  </w:style>
  <w:style w:type="paragraph" w:customStyle="1" w:styleId="a1">
    <w:name w:val="فصل بندی"/>
    <w:basedOn w:val="Heading1"/>
    <w:link w:val="Char1"/>
    <w:qFormat/>
    <w:rsid w:val="008E405D"/>
    <w:pPr>
      <w:jc w:val="center"/>
    </w:pPr>
    <w:rPr>
      <w:rFonts w:cs="Titr"/>
      <w:sz w:val="44"/>
      <w:szCs w:val="44"/>
    </w:rPr>
  </w:style>
  <w:style w:type="character" w:customStyle="1" w:styleId="Char1">
    <w:name w:val="فصل بندی Char"/>
    <w:basedOn w:val="Heading1Char"/>
    <w:link w:val="a1"/>
    <w:rsid w:val="008E405D"/>
    <w:rPr>
      <w:rFonts w:ascii="Times New Roman" w:eastAsia="Times New Roman" w:hAnsi="Times New Roman" w:cs="Titr"/>
      <w:b/>
      <w:bCs/>
      <w:noProof/>
      <w:sz w:val="44"/>
      <w:szCs w:val="44"/>
    </w:rPr>
  </w:style>
  <w:style w:type="paragraph" w:customStyle="1" w:styleId="Default">
    <w:name w:val="Default"/>
    <w:rsid w:val="008E405D"/>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bidi="ar-SA"/>
    </w:rPr>
  </w:style>
  <w:style w:type="table" w:customStyle="1" w:styleId="Calendar3">
    <w:name w:val="Calendar 3"/>
    <w:basedOn w:val="TableNormal"/>
    <w:uiPriority w:val="99"/>
    <w:qFormat/>
    <w:rsid w:val="008E405D"/>
    <w:pPr>
      <w:spacing w:after="0" w:line="240" w:lineRule="auto"/>
      <w:jc w:val="right"/>
    </w:pPr>
    <w:rPr>
      <w:rFonts w:asciiTheme="majorHAnsi" w:eastAsiaTheme="majorEastAsia" w:hAnsiTheme="majorHAnsi" w:cstheme="majorBidi"/>
      <w:color w:val="000000" w:themeColor="text1"/>
      <w:lang w:bidi="ar-SA"/>
    </w:rPr>
    <w:tblPr/>
    <w:tblStylePr w:type="firstRow">
      <w:pPr>
        <w:wordWrap/>
        <w:jc w:val="right"/>
      </w:pPr>
      <w:rPr>
        <w:color w:val="4472C4" w:themeColor="accent1"/>
        <w:sz w:val="44"/>
      </w:rPr>
    </w:tblStylePr>
    <w:tblStylePr w:type="firstCol">
      <w:rPr>
        <w:color w:val="4472C4" w:themeColor="accent1"/>
      </w:rPr>
    </w:tblStylePr>
    <w:tblStylePr w:type="lastCol">
      <w:rPr>
        <w:color w:val="4472C4" w:themeColor="accent1"/>
      </w:rPr>
    </w:tblStylePr>
  </w:style>
  <w:style w:type="table" w:styleId="GridTable2-Accent6">
    <w:name w:val="Grid Table 2 Accent 6"/>
    <w:basedOn w:val="TableNormal"/>
    <w:uiPriority w:val="47"/>
    <w:rsid w:val="008E405D"/>
    <w:pPr>
      <w:spacing w:after="0" w:line="240" w:lineRule="auto"/>
    </w:pPr>
    <w:rPr>
      <w:lang w:bidi="ar-SA"/>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PlainTable2">
    <w:name w:val="Plain Table 2"/>
    <w:basedOn w:val="TableNormal"/>
    <w:uiPriority w:val="42"/>
    <w:rsid w:val="008E405D"/>
    <w:pPr>
      <w:spacing w:after="0" w:line="240" w:lineRule="auto"/>
    </w:pPr>
    <w:rPr>
      <w:lang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3-Accent6">
    <w:name w:val="Grid Table 3 Accent 6"/>
    <w:basedOn w:val="TableNormal"/>
    <w:uiPriority w:val="48"/>
    <w:rsid w:val="008E405D"/>
    <w:pPr>
      <w:spacing w:after="0" w:line="240" w:lineRule="auto"/>
    </w:pPr>
    <w:rPr>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a2">
    <w:name w:val="کپشن نمودار"/>
    <w:basedOn w:val="Caption"/>
    <w:qFormat/>
    <w:rsid w:val="00D340BD"/>
    <w:rPr>
      <w:szCs w:val="16"/>
    </w:rPr>
  </w:style>
  <w:style w:type="table" w:styleId="PlainTable1">
    <w:name w:val="Plain Table 1"/>
    <w:basedOn w:val="TableNormal"/>
    <w:uiPriority w:val="41"/>
    <w:rsid w:val="008E405D"/>
    <w:pPr>
      <w:spacing w:after="0" w:line="240" w:lineRule="auto"/>
    </w:pPr>
    <w:rPr>
      <w:lang w:bidi="ar-S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6">
    <w:name w:val="Grid Table 6 Colorful Accent 6"/>
    <w:basedOn w:val="TableNormal"/>
    <w:uiPriority w:val="51"/>
    <w:rsid w:val="008E405D"/>
    <w:pPr>
      <w:spacing w:after="0" w:line="240" w:lineRule="auto"/>
    </w:pPr>
    <w:rPr>
      <w:color w:val="538135" w:themeColor="accent6" w:themeShade="BF"/>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PlainTable42">
    <w:name w:val="Plain Table 42"/>
    <w:basedOn w:val="TableNormal"/>
    <w:next w:val="PlainTable4"/>
    <w:uiPriority w:val="44"/>
    <w:rsid w:val="008E405D"/>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4">
    <w:name w:val="Plain Table 4"/>
    <w:basedOn w:val="TableNormal"/>
    <w:uiPriority w:val="44"/>
    <w:rsid w:val="008E405D"/>
    <w:pPr>
      <w:spacing w:after="0" w:line="240" w:lineRule="auto"/>
    </w:pPr>
    <w:rPr>
      <w:lang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4-Accent6">
    <w:name w:val="List Table 4 Accent 6"/>
    <w:basedOn w:val="TableNormal"/>
    <w:uiPriority w:val="49"/>
    <w:rsid w:val="008E405D"/>
    <w:pPr>
      <w:spacing w:after="0" w:line="240" w:lineRule="auto"/>
    </w:pPr>
    <w:rPr>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Accent6">
    <w:name w:val="Grid Table 7 Colorful Accent 6"/>
    <w:basedOn w:val="TableNormal"/>
    <w:uiPriority w:val="52"/>
    <w:rsid w:val="008E405D"/>
    <w:pPr>
      <w:spacing w:after="0" w:line="240" w:lineRule="auto"/>
    </w:pPr>
    <w:rPr>
      <w:color w:val="538135" w:themeColor="accent6" w:themeShade="BF"/>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GridLight">
    <w:name w:val="Grid Table Light"/>
    <w:basedOn w:val="TableNormal"/>
    <w:uiPriority w:val="40"/>
    <w:rsid w:val="008E405D"/>
    <w:pPr>
      <w:spacing w:after="0" w:line="240" w:lineRule="auto"/>
    </w:pPr>
    <w:rPr>
      <w:lang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3-Accent5">
    <w:name w:val="Grid Table 3 Accent 5"/>
    <w:basedOn w:val="TableNormal"/>
    <w:uiPriority w:val="48"/>
    <w:rsid w:val="008E405D"/>
    <w:pPr>
      <w:spacing w:after="0" w:line="240" w:lineRule="auto"/>
    </w:pPr>
    <w:rPr>
      <w:lang w:bidi="ar-SA"/>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ListTable1Light">
    <w:name w:val="List Table 1 Light"/>
    <w:basedOn w:val="TableNormal"/>
    <w:uiPriority w:val="46"/>
    <w:rsid w:val="008E405D"/>
    <w:pPr>
      <w:spacing w:after="0" w:line="240" w:lineRule="auto"/>
    </w:pPr>
    <w:rPr>
      <w:lang w:bidi="ar-SA"/>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E405D"/>
    <w:pPr>
      <w:spacing w:after="0" w:line="240" w:lineRule="auto"/>
    </w:pPr>
    <w:rPr>
      <w:lang w:bidi="ar-SA"/>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6">
    <w:name w:val="Grid Table 1 Light Accent 6"/>
    <w:basedOn w:val="TableNormal"/>
    <w:uiPriority w:val="46"/>
    <w:rsid w:val="008E405D"/>
    <w:pPr>
      <w:spacing w:after="0" w:line="240" w:lineRule="auto"/>
    </w:pPr>
    <w:rPr>
      <w:lang w:bidi="ar-SA"/>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7Colorful-Accent5">
    <w:name w:val="Grid Table 7 Colorful Accent 5"/>
    <w:basedOn w:val="TableNormal"/>
    <w:uiPriority w:val="52"/>
    <w:rsid w:val="008E405D"/>
    <w:pPr>
      <w:spacing w:after="0" w:line="240" w:lineRule="auto"/>
    </w:pPr>
    <w:rPr>
      <w:color w:val="2E74B5" w:themeColor="accent5" w:themeShade="BF"/>
      <w:lang w:bidi="ar-SA"/>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6Colorful-Accent5">
    <w:name w:val="Grid Table 6 Colorful Accent 5"/>
    <w:basedOn w:val="TableNormal"/>
    <w:uiPriority w:val="51"/>
    <w:rsid w:val="008E405D"/>
    <w:pPr>
      <w:spacing w:after="0" w:line="240" w:lineRule="auto"/>
    </w:pPr>
    <w:rPr>
      <w:color w:val="2E74B5" w:themeColor="accent5" w:themeShade="BF"/>
      <w:lang w:bidi="ar-SA"/>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1">
    <w:name w:val="Grid Table 2 Accent 1"/>
    <w:basedOn w:val="TableNormal"/>
    <w:uiPriority w:val="47"/>
    <w:rsid w:val="008E405D"/>
    <w:pPr>
      <w:spacing w:after="0" w:line="240" w:lineRule="auto"/>
    </w:pPr>
    <w:rPr>
      <w:lang w:bidi="ar-SA"/>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msonormal0">
    <w:name w:val="msonormal"/>
    <w:basedOn w:val="Normal"/>
    <w:rsid w:val="00E7472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1">
    <w:name w:val="xl71"/>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72">
    <w:name w:val="xl72"/>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3">
    <w:name w:val="xl73"/>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74">
    <w:name w:val="xl74"/>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5">
    <w:name w:val="xl75"/>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76">
    <w:name w:val="xl76"/>
    <w:basedOn w:val="Normal"/>
    <w:rsid w:val="00E7472C"/>
    <w:pPr>
      <w:pBdr>
        <w:top w:val="single" w:sz="4" w:space="0" w:color="auto"/>
        <w:left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7">
    <w:name w:val="xl77"/>
    <w:basedOn w:val="Normal"/>
    <w:rsid w:val="00E7472C"/>
    <w:pPr>
      <w:pBdr>
        <w:left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8">
    <w:name w:val="xl78"/>
    <w:basedOn w:val="Normal"/>
    <w:rsid w:val="00E7472C"/>
    <w:pPr>
      <w:pBdr>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9">
    <w:name w:val="xl79"/>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0">
    <w:name w:val="xl80"/>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1">
    <w:name w:val="xl81"/>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pPr>
    <w:rPr>
      <w:rFonts w:ascii="Calibri" w:eastAsia="Times New Roman" w:hAnsi="Calibri" w:cs="Calibri"/>
      <w:sz w:val="18"/>
      <w:szCs w:val="18"/>
    </w:rPr>
  </w:style>
  <w:style w:type="paragraph" w:customStyle="1" w:styleId="xl82">
    <w:name w:val="xl82"/>
    <w:basedOn w:val="Normal"/>
    <w:rsid w:val="00E7472C"/>
    <w:pPr>
      <w:pBdr>
        <w:top w:val="single" w:sz="8" w:space="0" w:color="BFBFBF"/>
        <w:left w:val="single" w:sz="8" w:space="0" w:color="BFBFBF"/>
        <w:righ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3">
    <w:name w:val="xl83"/>
    <w:basedOn w:val="Normal"/>
    <w:rsid w:val="00E7472C"/>
    <w:pPr>
      <w:pBdr>
        <w:top w:val="single" w:sz="8" w:space="0" w:color="BFBFBF"/>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b/>
      <w:bCs/>
      <w:color w:val="000000"/>
      <w:sz w:val="18"/>
      <w:szCs w:val="18"/>
    </w:rPr>
  </w:style>
  <w:style w:type="paragraph" w:customStyle="1" w:styleId="xl84">
    <w:name w:val="xl84"/>
    <w:basedOn w:val="Normal"/>
    <w:rsid w:val="00E7472C"/>
    <w:pPr>
      <w:pBdr>
        <w:top w:val="single" w:sz="8" w:space="0" w:color="BFBFBF"/>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5">
    <w:name w:val="xl85"/>
    <w:basedOn w:val="Normal"/>
    <w:rsid w:val="00E7472C"/>
    <w:pPr>
      <w:pBdr>
        <w:left w:val="single" w:sz="8" w:space="0" w:color="BFBFBF"/>
        <w:righ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6">
    <w:name w:val="xl86"/>
    <w:basedOn w:val="Normal"/>
    <w:rsid w:val="00E7472C"/>
    <w:pPr>
      <w:pBdr>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b/>
      <w:bCs/>
      <w:color w:val="000000"/>
      <w:sz w:val="18"/>
      <w:szCs w:val="18"/>
    </w:rPr>
  </w:style>
  <w:style w:type="paragraph" w:customStyle="1" w:styleId="xl87">
    <w:name w:val="xl87"/>
    <w:basedOn w:val="Normal"/>
    <w:rsid w:val="00E7472C"/>
    <w:pPr>
      <w:pBdr>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8">
    <w:name w:val="xl88"/>
    <w:basedOn w:val="Normal"/>
    <w:rsid w:val="00E7472C"/>
    <w:pPr>
      <w:pBdr>
        <w:left w:val="single" w:sz="8" w:space="0" w:color="BFBFBF"/>
        <w:bottom w:val="single" w:sz="8" w:space="0" w:color="BFBFBF"/>
        <w:righ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9">
    <w:name w:val="xl89"/>
    <w:basedOn w:val="Normal"/>
    <w:rsid w:val="00E7472C"/>
    <w:pPr>
      <w:pBdr>
        <w:top w:val="single" w:sz="8" w:space="0" w:color="BFBFBF"/>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90">
    <w:name w:val="xl90"/>
    <w:basedOn w:val="Normal"/>
    <w:rsid w:val="00E7472C"/>
    <w:pPr>
      <w:pBdr>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91">
    <w:name w:val="xl91"/>
    <w:basedOn w:val="Normal"/>
    <w:rsid w:val="00E7472C"/>
    <w:pPr>
      <w:pBdr>
        <w:lef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92">
    <w:name w:val="xl92"/>
    <w:basedOn w:val="Normal"/>
    <w:rsid w:val="00E7472C"/>
    <w:pPr>
      <w:pBdr>
        <w:lef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93">
    <w:name w:val="xl93"/>
    <w:basedOn w:val="Normal"/>
    <w:rsid w:val="00E7472C"/>
    <w:pPr>
      <w:pBdr>
        <w:top w:val="single" w:sz="4" w:space="0" w:color="auto"/>
        <w:left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Figurecaption">
    <w:name w:val="Figure caption"/>
    <w:basedOn w:val="Normal"/>
    <w:next w:val="Normal"/>
    <w:qFormat/>
    <w:rsid w:val="005C62FD"/>
    <w:pPr>
      <w:bidi w:val="0"/>
      <w:spacing w:before="240" w:after="0" w:line="360" w:lineRule="auto"/>
    </w:pPr>
    <w:rPr>
      <w:rFonts w:ascii="Times New Roman" w:eastAsia="Times New Roman" w:hAnsi="Times New Roman" w:cs="Times New Roman"/>
      <w:sz w:val="24"/>
      <w:szCs w:val="24"/>
      <w:lang w:val="en-GB" w:eastAsia="en-GB" w:bidi="ar-SA"/>
    </w:rPr>
  </w:style>
  <w:style w:type="paragraph" w:customStyle="1" w:styleId="References">
    <w:name w:val="References"/>
    <w:basedOn w:val="Normal"/>
    <w:qFormat/>
    <w:rsid w:val="005C62FD"/>
    <w:pPr>
      <w:bidi w:val="0"/>
      <w:spacing w:before="120" w:after="0" w:line="360" w:lineRule="auto"/>
      <w:ind w:left="720" w:hanging="720"/>
      <w:contextualSpacing/>
    </w:pPr>
    <w:rPr>
      <w:rFonts w:ascii="Times New Roman" w:eastAsia="Times New Roman" w:hAnsi="Times New Roman" w:cs="Times New Roman"/>
      <w:sz w:val="24"/>
      <w:szCs w:val="24"/>
      <w:lang w:val="en-GB" w:eastAsia="en-GB" w:bidi="ar-SA"/>
    </w:rPr>
  </w:style>
  <w:style w:type="paragraph" w:customStyle="1" w:styleId="a3">
    <w:name w:val="استایل متن مقاله"/>
    <w:basedOn w:val="BodyTextFirstIndent"/>
    <w:link w:val="Char2"/>
    <w:qFormat/>
    <w:rsid w:val="007540F6"/>
    <w:pPr>
      <w:spacing w:after="0" w:line="240" w:lineRule="auto"/>
      <w:ind w:firstLine="720"/>
    </w:pPr>
    <w:rPr>
      <w:noProof/>
      <w:sz w:val="18"/>
      <w:szCs w:val="22"/>
    </w:rPr>
  </w:style>
  <w:style w:type="character" w:customStyle="1" w:styleId="Char2">
    <w:name w:val="استایل متن مقاله Char"/>
    <w:basedOn w:val="BodyTextFirstIndentChar"/>
    <w:link w:val="a3"/>
    <w:rsid w:val="007540F6"/>
    <w:rPr>
      <w:rFonts w:ascii="Times New Roman" w:hAnsi="Times New Roman" w:cs="B Nazanin"/>
      <w:noProof/>
      <w:sz w:val="18"/>
      <w:szCs w:val="28"/>
      <w:lang w:bidi="ar-SA"/>
    </w:rPr>
  </w:style>
  <w:style w:type="character" w:customStyle="1" w:styleId="CaptionChar">
    <w:name w:val="Caption Char"/>
    <w:aliases w:val="شکل Char"/>
    <w:basedOn w:val="DefaultParagraphFont"/>
    <w:link w:val="Caption"/>
    <w:uiPriority w:val="35"/>
    <w:rsid w:val="009F1D1F"/>
    <w:rPr>
      <w:rFonts w:cs="B Nazanin"/>
      <w:bCs/>
      <w:szCs w:val="24"/>
    </w:rPr>
  </w:style>
  <w:style w:type="character" w:customStyle="1" w:styleId="Char">
    <w:name w:val="کپشن جدول Char"/>
    <w:basedOn w:val="CaptionChar"/>
    <w:link w:val="a"/>
    <w:rsid w:val="00D340BD"/>
    <w:rPr>
      <w:rFonts w:cs="B Nazanin"/>
      <w:bCs/>
      <w:szCs w:val="16"/>
    </w:rPr>
  </w:style>
  <w:style w:type="character" w:styleId="LineNumber">
    <w:name w:val="line number"/>
    <w:basedOn w:val="DefaultParagraphFont"/>
    <w:uiPriority w:val="99"/>
    <w:semiHidden/>
    <w:unhideWhenUsed/>
    <w:rsid w:val="00801955"/>
  </w:style>
  <w:style w:type="paragraph" w:customStyle="1" w:styleId="a4">
    <w:name w:val="متن"/>
    <w:basedOn w:val="Normal"/>
    <w:qFormat/>
    <w:rsid w:val="00BC2C6D"/>
    <w:pPr>
      <w:bidi w:val="0"/>
      <w:spacing w:after="0" w:line="480" w:lineRule="auto"/>
      <w:ind w:firstLine="567"/>
      <w:jc w:val="both"/>
    </w:pPr>
    <w:rPr>
      <w:rFonts w:asciiTheme="majorBidi" w:hAnsiTheme="majorBidi" w:cstheme="majorBidi"/>
    </w:rPr>
  </w:style>
  <w:style w:type="paragraph" w:customStyle="1" w:styleId="a5">
    <w:name w:val="اعداد جدول"/>
    <w:basedOn w:val="Normal"/>
    <w:link w:val="Char3"/>
    <w:qFormat/>
    <w:rsid w:val="00BC2C6D"/>
    <w:pPr>
      <w:spacing w:after="0" w:line="240" w:lineRule="auto"/>
      <w:jc w:val="center"/>
    </w:pPr>
    <w:rPr>
      <w:rFonts w:asciiTheme="majorBidi" w:hAnsiTheme="majorBidi" w:cstheme="majorBidi"/>
      <w:sz w:val="16"/>
      <w:szCs w:val="16"/>
      <w:lang w:bidi="ar-SA"/>
    </w:rPr>
  </w:style>
  <w:style w:type="character" w:customStyle="1" w:styleId="Char3">
    <w:name w:val="اعداد جدول Char"/>
    <w:basedOn w:val="DefaultParagraphFont"/>
    <w:link w:val="a5"/>
    <w:rsid w:val="00BC2C6D"/>
    <w:rPr>
      <w:rFonts w:asciiTheme="majorBidi" w:hAnsiTheme="majorBidi" w:cstheme="majorBidi"/>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87782">
      <w:bodyDiv w:val="1"/>
      <w:marLeft w:val="0"/>
      <w:marRight w:val="0"/>
      <w:marTop w:val="0"/>
      <w:marBottom w:val="0"/>
      <w:divBdr>
        <w:top w:val="none" w:sz="0" w:space="0" w:color="auto"/>
        <w:left w:val="none" w:sz="0" w:space="0" w:color="auto"/>
        <w:bottom w:val="none" w:sz="0" w:space="0" w:color="auto"/>
        <w:right w:val="none" w:sz="0" w:space="0" w:color="auto"/>
      </w:divBdr>
      <w:divsChild>
        <w:div w:id="56734611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2FCE3-2D0D-4D48-AD1C-BDE57ADD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2962</Words>
  <Characters>16949</Characters>
  <Application>Microsoft Office Word</Application>
  <DocSecurity>0</DocSecurity>
  <Lines>651</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Yasaman Farjami</dc:creator>
  <cp:lastModifiedBy>HP</cp:lastModifiedBy>
  <cp:revision>4</cp:revision>
  <dcterms:created xsi:type="dcterms:W3CDTF">2024-05-24T10:39:00Z</dcterms:created>
  <dcterms:modified xsi:type="dcterms:W3CDTF">2025-05-10T15:45:00Z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2e4cfb70301f481092ec3e169c28fe2a14f9c53486968de5a7b3ba30577796bf</vt:lpwstr>
  </property>
</Properties>
</file>